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967" w:rsidRPr="008F193B" w:rsidRDefault="00B32C36" w:rsidP="00686340">
      <w:pPr>
        <w:spacing w:after="120"/>
        <w:jc w:val="center"/>
        <w:rPr>
          <w:rFonts w:ascii="Verdana" w:hAnsi="Verdana"/>
          <w:sz w:val="20"/>
          <w:szCs w:val="20"/>
        </w:rPr>
      </w:pPr>
      <w:bookmarkStart w:id="0" w:name="_GoBack"/>
      <w:bookmarkEnd w:id="0"/>
      <w:r w:rsidRPr="0026639B">
        <w:rPr>
          <w:rFonts w:ascii="Verdana" w:hAnsi="Verdana"/>
          <w:sz w:val="20"/>
          <w:szCs w:val="20"/>
        </w:rPr>
        <w:t xml:space="preserve"> </w:t>
      </w:r>
      <w:r w:rsidR="00165967" w:rsidRPr="0026639B">
        <w:rPr>
          <w:rFonts w:ascii="Verdana" w:hAnsi="Verdana"/>
          <w:sz w:val="20"/>
          <w:szCs w:val="20"/>
        </w:rPr>
        <w:tab/>
      </w:r>
      <w:r w:rsidR="00165967" w:rsidRPr="0026639B">
        <w:rPr>
          <w:rFonts w:ascii="Verdana" w:hAnsi="Verdana"/>
          <w:sz w:val="20"/>
          <w:szCs w:val="20"/>
        </w:rPr>
        <w:tab/>
      </w:r>
      <w:r w:rsidR="00165967" w:rsidRPr="008F193B">
        <w:rPr>
          <w:rFonts w:ascii="Verdana" w:hAnsi="Verdana"/>
        </w:rPr>
        <w:tab/>
      </w:r>
    </w:p>
    <w:p w:rsidR="00141F2E" w:rsidRPr="008F193B" w:rsidRDefault="00141F2E" w:rsidP="00FB0174">
      <w:pPr>
        <w:tabs>
          <w:tab w:val="left" w:pos="1980"/>
          <w:tab w:val="left" w:pos="3105"/>
        </w:tabs>
        <w:spacing w:after="120"/>
        <w:rPr>
          <w:rFonts w:ascii="Verdana" w:hAnsi="Verdana"/>
          <w:sz w:val="20"/>
          <w:szCs w:val="20"/>
        </w:rPr>
      </w:pPr>
    </w:p>
    <w:p w:rsidR="00ED2CD7" w:rsidRPr="008F193B" w:rsidRDefault="00ED2CD7" w:rsidP="00DD3F57">
      <w:pPr>
        <w:spacing w:after="120"/>
        <w:jc w:val="center"/>
        <w:rPr>
          <w:rFonts w:ascii="Verdana" w:hAnsi="Verdana"/>
          <w:sz w:val="20"/>
          <w:szCs w:val="20"/>
        </w:rPr>
      </w:pPr>
    </w:p>
    <w:p w:rsidR="00ED2CD7" w:rsidRPr="008F193B" w:rsidRDefault="00ED2CD7" w:rsidP="00DD3F57">
      <w:pPr>
        <w:spacing w:after="120"/>
        <w:jc w:val="center"/>
        <w:rPr>
          <w:rFonts w:ascii="Verdana" w:hAnsi="Verdana"/>
          <w:sz w:val="20"/>
          <w:szCs w:val="20"/>
        </w:rPr>
      </w:pPr>
    </w:p>
    <w:p w:rsidR="00ED2CD7" w:rsidRPr="008F193B" w:rsidRDefault="00ED2CD7" w:rsidP="00DD3F57">
      <w:pPr>
        <w:spacing w:after="120"/>
        <w:jc w:val="center"/>
        <w:rPr>
          <w:rFonts w:ascii="Verdana" w:hAnsi="Verdana"/>
          <w:sz w:val="20"/>
          <w:szCs w:val="20"/>
        </w:rPr>
      </w:pPr>
    </w:p>
    <w:p w:rsidR="00ED2CD7" w:rsidRPr="008F193B" w:rsidRDefault="00ED2CD7" w:rsidP="00DD3F57">
      <w:pPr>
        <w:spacing w:after="120"/>
        <w:jc w:val="center"/>
        <w:rPr>
          <w:rFonts w:ascii="Verdana" w:hAnsi="Verdana"/>
          <w:sz w:val="20"/>
          <w:szCs w:val="20"/>
        </w:rPr>
      </w:pPr>
    </w:p>
    <w:p w:rsidR="00ED2CD7" w:rsidRPr="008F193B" w:rsidRDefault="00ED2CD7" w:rsidP="00DD3F57">
      <w:pPr>
        <w:spacing w:after="120"/>
        <w:jc w:val="center"/>
        <w:rPr>
          <w:rFonts w:ascii="Verdana" w:hAnsi="Verdana"/>
          <w:sz w:val="20"/>
          <w:szCs w:val="20"/>
        </w:rPr>
      </w:pPr>
    </w:p>
    <w:p w:rsidR="00ED2CD7" w:rsidRPr="008F193B" w:rsidRDefault="00ED2CD7" w:rsidP="00DD3F57">
      <w:pPr>
        <w:spacing w:after="120"/>
        <w:rPr>
          <w:rFonts w:ascii="Verdana" w:hAnsi="Verdana"/>
          <w:sz w:val="20"/>
          <w:szCs w:val="20"/>
        </w:rPr>
      </w:pPr>
    </w:p>
    <w:p w:rsidR="00ED2CD7" w:rsidRPr="008F193B" w:rsidRDefault="00ED2CD7" w:rsidP="00DD3F57">
      <w:pPr>
        <w:spacing w:after="120"/>
        <w:jc w:val="center"/>
        <w:rPr>
          <w:rFonts w:ascii="Verdana" w:hAnsi="Verdana"/>
          <w:b/>
          <w:sz w:val="20"/>
          <w:szCs w:val="20"/>
        </w:rPr>
      </w:pPr>
    </w:p>
    <w:p w:rsidR="00ED2CD7" w:rsidRPr="008F193B" w:rsidRDefault="00ED2CD7" w:rsidP="0020035D">
      <w:pPr>
        <w:pStyle w:val="Zwykytekst"/>
        <w:spacing w:after="120"/>
        <w:ind w:left="-284" w:right="-283"/>
        <w:jc w:val="center"/>
        <w:rPr>
          <w:rFonts w:ascii="Verdana" w:hAnsi="Verdana" w:cs="Times New Roman"/>
          <w:b/>
        </w:rPr>
      </w:pPr>
      <w:r w:rsidRPr="008F193B">
        <w:rPr>
          <w:rFonts w:ascii="Verdana" w:hAnsi="Verdana" w:cs="Times New Roman"/>
          <w:b/>
        </w:rPr>
        <w:t>OPIS PRZEDMIOTU ZAMÓWIENIA</w:t>
      </w:r>
    </w:p>
    <w:p w:rsidR="00ED2CD7" w:rsidRPr="008F193B" w:rsidRDefault="00ED2CD7" w:rsidP="0020035D">
      <w:pPr>
        <w:pStyle w:val="Zwykytekst"/>
        <w:spacing w:after="120"/>
        <w:ind w:left="-284" w:right="-283"/>
        <w:jc w:val="center"/>
        <w:rPr>
          <w:rFonts w:ascii="Verdana" w:hAnsi="Verdana" w:cs="Times New Roman"/>
          <w:b/>
        </w:rPr>
      </w:pPr>
    </w:p>
    <w:p w:rsidR="00ED2CD7" w:rsidRPr="008F193B" w:rsidRDefault="00ED2CD7" w:rsidP="00B80AC9">
      <w:pPr>
        <w:pStyle w:val="Nagwek6"/>
        <w:spacing w:before="0" w:line="360" w:lineRule="auto"/>
        <w:rPr>
          <w:rFonts w:ascii="Verdana" w:hAnsi="Verdana" w:cs="Times New Roman"/>
          <w:bCs w:val="0"/>
          <w:sz w:val="20"/>
          <w:szCs w:val="20"/>
        </w:rPr>
      </w:pPr>
    </w:p>
    <w:p w:rsidR="00ED2CD7" w:rsidRPr="008F193B" w:rsidRDefault="00B80AC9" w:rsidP="00114F80">
      <w:pPr>
        <w:pStyle w:val="Akapitzlist"/>
        <w:tabs>
          <w:tab w:val="left" w:pos="567"/>
        </w:tabs>
        <w:spacing w:line="360" w:lineRule="auto"/>
        <w:ind w:left="0"/>
        <w:jc w:val="center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 xml:space="preserve">Pełnienie Nadzoru Inwestorskiego nad projektowaniem i realizacją Robót oraz zarządzanie Kontraktem pn.: </w:t>
      </w:r>
      <w:r w:rsidR="00114F80" w:rsidRPr="00E24C20">
        <w:rPr>
          <w:rFonts w:ascii="Verdana" w:hAnsi="Verdana"/>
          <w:b/>
          <w:bCs/>
          <w:color w:val="000000"/>
          <w:sz w:val="20"/>
          <w:szCs w:val="20"/>
        </w:rPr>
        <w:t>„</w:t>
      </w:r>
      <w:r w:rsidR="0033442B" w:rsidRPr="0033442B">
        <w:rPr>
          <w:rFonts w:ascii="Verdana" w:hAnsi="Verdana"/>
          <w:b/>
          <w:bCs/>
          <w:color w:val="000000"/>
          <w:sz w:val="20"/>
          <w:szCs w:val="20"/>
        </w:rPr>
        <w:t>Projekt i budowa urządzeń ochrony środowiska – ekranów akustycznych oraz modyfikacja istniejących urządzeń zlokalizowanych w ciągu drogi ekspresowej S8 na odcinku od węzła Marki w Markach do rejonu ul. Pustelnickiej w Zielonce</w:t>
      </w:r>
      <w:r w:rsidR="00114F80" w:rsidRPr="00E24C20">
        <w:rPr>
          <w:rFonts w:ascii="Verdana" w:hAnsi="Verdana"/>
          <w:b/>
          <w:bCs/>
          <w:color w:val="000000"/>
          <w:sz w:val="20"/>
          <w:szCs w:val="20"/>
        </w:rPr>
        <w:t>”</w:t>
      </w:r>
    </w:p>
    <w:p w:rsidR="00ED2CD7" w:rsidRPr="008F193B" w:rsidRDefault="00ED2CD7" w:rsidP="00B80AC9">
      <w:pPr>
        <w:spacing w:line="360" w:lineRule="auto"/>
        <w:jc w:val="both"/>
        <w:rPr>
          <w:rFonts w:ascii="Verdana" w:hAnsi="Verdana"/>
          <w:sz w:val="20"/>
          <w:szCs w:val="20"/>
          <w:lang w:eastAsia="pl-PL"/>
        </w:rPr>
      </w:pPr>
    </w:p>
    <w:p w:rsidR="00ED2CD7" w:rsidRPr="008F193B" w:rsidRDefault="00ED2CD7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ED2CD7" w:rsidRPr="008F193B" w:rsidRDefault="00ED2CD7" w:rsidP="008F193B">
      <w:pPr>
        <w:spacing w:after="120"/>
        <w:jc w:val="center"/>
        <w:rPr>
          <w:rFonts w:ascii="Verdana" w:hAnsi="Verdana"/>
          <w:sz w:val="20"/>
          <w:szCs w:val="20"/>
          <w:lang w:eastAsia="pl-PL"/>
        </w:rPr>
      </w:pPr>
    </w:p>
    <w:p w:rsidR="00ED2CD7" w:rsidRPr="008F193B" w:rsidRDefault="00ED2CD7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ED2CD7" w:rsidRPr="008F193B" w:rsidRDefault="00ED2CD7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ED2CD7" w:rsidRPr="008F193B" w:rsidRDefault="00ED2CD7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ED2CD7" w:rsidRPr="008F193B" w:rsidRDefault="00ED2CD7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1A71C2" w:rsidRDefault="001A71C2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F629D4" w:rsidRDefault="00F629D4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F629D4" w:rsidRDefault="00F629D4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F629D4" w:rsidRDefault="00F629D4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F629D4" w:rsidRDefault="00F629D4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F629D4" w:rsidRDefault="00F629D4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114F80" w:rsidRDefault="00114F80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890A55" w:rsidRDefault="00890A55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EE3B2F" w:rsidRDefault="00EE3B2F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EE3B2F" w:rsidRDefault="00EE3B2F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890A55" w:rsidRDefault="00890A55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F629D4" w:rsidRDefault="00F629D4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F629D4" w:rsidRPr="008F193B" w:rsidRDefault="00F629D4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1A71C2" w:rsidRPr="008F193B" w:rsidRDefault="001A71C2" w:rsidP="00DD3F57">
      <w:pPr>
        <w:spacing w:after="120"/>
        <w:rPr>
          <w:rFonts w:ascii="Verdana" w:hAnsi="Verdana"/>
          <w:sz w:val="20"/>
          <w:szCs w:val="20"/>
          <w:lang w:eastAsia="pl-PL"/>
        </w:rPr>
      </w:pPr>
    </w:p>
    <w:p w:rsidR="008A1E41" w:rsidRPr="00401C13" w:rsidRDefault="001E28D2" w:rsidP="00F43D61">
      <w:pPr>
        <w:pStyle w:val="Akapitzlist"/>
        <w:numPr>
          <w:ilvl w:val="0"/>
          <w:numId w:val="16"/>
        </w:numPr>
        <w:spacing w:before="240" w:after="120" w:line="276" w:lineRule="auto"/>
        <w:ind w:left="714" w:hanging="357"/>
        <w:jc w:val="both"/>
        <w:outlineLvl w:val="0"/>
        <w:rPr>
          <w:rFonts w:ascii="Verdana" w:hAnsi="Verdana"/>
          <w:b/>
          <w:sz w:val="20"/>
          <w:szCs w:val="20"/>
        </w:rPr>
      </w:pPr>
      <w:r w:rsidRPr="00401C13">
        <w:rPr>
          <w:rFonts w:ascii="Verdana" w:hAnsi="Verdana"/>
          <w:b/>
          <w:sz w:val="20"/>
          <w:szCs w:val="20"/>
        </w:rPr>
        <w:lastRenderedPageBreak/>
        <w:t>Uwagi ogólne</w:t>
      </w:r>
    </w:p>
    <w:p w:rsidR="00ED2CD7" w:rsidRPr="00401C13" w:rsidRDefault="001E28D2" w:rsidP="00F43D61">
      <w:pPr>
        <w:pStyle w:val="Akapitzlist"/>
        <w:numPr>
          <w:ilvl w:val="1"/>
          <w:numId w:val="17"/>
        </w:numPr>
        <w:spacing w:before="240" w:after="120" w:line="276" w:lineRule="auto"/>
        <w:ind w:left="1071" w:hanging="357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  <w:r w:rsidRPr="00401C13">
        <w:rPr>
          <w:rFonts w:ascii="Verdana" w:hAnsi="Verdana"/>
          <w:b/>
          <w:sz w:val="20"/>
          <w:szCs w:val="20"/>
        </w:rPr>
        <w:t>Przedmiot zamówienia</w:t>
      </w:r>
    </w:p>
    <w:p w:rsidR="00ED2CD7" w:rsidRPr="00B73B40" w:rsidRDefault="00ED2CD7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B73B40">
        <w:rPr>
          <w:rFonts w:ascii="Verdana" w:hAnsi="Verdana"/>
          <w:sz w:val="20"/>
          <w:szCs w:val="20"/>
        </w:rPr>
        <w:t>Przedmio</w:t>
      </w:r>
      <w:r w:rsidR="007E5F7F" w:rsidRPr="00B73B40">
        <w:rPr>
          <w:rFonts w:ascii="Verdana" w:hAnsi="Verdana"/>
          <w:sz w:val="20"/>
          <w:szCs w:val="20"/>
        </w:rPr>
        <w:t xml:space="preserve">tem zamówienia jest świadczenie </w:t>
      </w:r>
      <w:r w:rsidRPr="00B73B40">
        <w:rPr>
          <w:rFonts w:ascii="Verdana" w:hAnsi="Verdana"/>
          <w:sz w:val="20"/>
          <w:szCs w:val="20"/>
        </w:rPr>
        <w:t>usług</w:t>
      </w:r>
      <w:r w:rsidR="00B806B5" w:rsidRPr="00B73B40">
        <w:rPr>
          <w:rFonts w:ascii="Verdana" w:hAnsi="Verdana"/>
          <w:sz w:val="20"/>
          <w:szCs w:val="20"/>
        </w:rPr>
        <w:t>i</w:t>
      </w:r>
      <w:r w:rsidR="00C407E0" w:rsidRPr="00B73B40">
        <w:rPr>
          <w:rFonts w:ascii="Verdana" w:hAnsi="Verdana"/>
          <w:sz w:val="20"/>
          <w:szCs w:val="20"/>
        </w:rPr>
        <w:t xml:space="preserve"> </w:t>
      </w:r>
      <w:r w:rsidRPr="00B73B40">
        <w:rPr>
          <w:rFonts w:ascii="Verdana" w:hAnsi="Verdana"/>
          <w:sz w:val="20"/>
          <w:szCs w:val="20"/>
        </w:rPr>
        <w:t>w zakresie</w:t>
      </w:r>
      <w:r w:rsidR="005C32E9" w:rsidRPr="00B73B40">
        <w:rPr>
          <w:rFonts w:ascii="Verdana" w:hAnsi="Verdana"/>
        </w:rPr>
        <w:t xml:space="preserve"> </w:t>
      </w:r>
      <w:r w:rsidR="005C32E9" w:rsidRPr="00B73B40">
        <w:rPr>
          <w:rFonts w:ascii="Verdana" w:hAnsi="Verdana"/>
          <w:sz w:val="20"/>
          <w:szCs w:val="20"/>
        </w:rPr>
        <w:t>nadzoru nad projektowaniem</w:t>
      </w:r>
      <w:r w:rsidRPr="00B73B40">
        <w:rPr>
          <w:rFonts w:ascii="Verdana" w:hAnsi="Verdana"/>
          <w:sz w:val="20"/>
          <w:szCs w:val="20"/>
        </w:rPr>
        <w:t xml:space="preserve"> oraz realizacją um</w:t>
      </w:r>
      <w:r w:rsidR="00103EF5" w:rsidRPr="00B73B40">
        <w:rPr>
          <w:rFonts w:ascii="Verdana" w:hAnsi="Verdana"/>
          <w:sz w:val="20"/>
          <w:szCs w:val="20"/>
        </w:rPr>
        <w:t>owy</w:t>
      </w:r>
      <w:r w:rsidRPr="00B73B40">
        <w:rPr>
          <w:rFonts w:ascii="Verdana" w:hAnsi="Verdana"/>
          <w:sz w:val="20"/>
          <w:szCs w:val="20"/>
        </w:rPr>
        <w:t xml:space="preserve"> zawart</w:t>
      </w:r>
      <w:r w:rsidR="00103EF5" w:rsidRPr="00B73B40">
        <w:rPr>
          <w:rFonts w:ascii="Verdana" w:hAnsi="Verdana"/>
          <w:sz w:val="20"/>
          <w:szCs w:val="20"/>
        </w:rPr>
        <w:t>ej</w:t>
      </w:r>
      <w:r w:rsidR="002D6B47" w:rsidRPr="00B73B40">
        <w:rPr>
          <w:rFonts w:ascii="Verdana" w:hAnsi="Verdana"/>
          <w:sz w:val="20"/>
          <w:szCs w:val="20"/>
        </w:rPr>
        <w:t xml:space="preserve"> </w:t>
      </w:r>
      <w:r w:rsidRPr="00B73B40">
        <w:rPr>
          <w:rFonts w:ascii="Verdana" w:hAnsi="Verdana"/>
          <w:sz w:val="20"/>
          <w:szCs w:val="20"/>
        </w:rPr>
        <w:t>w wyniku postępowania o</w:t>
      </w:r>
      <w:r w:rsidR="00306F46" w:rsidRPr="00B73B40">
        <w:rPr>
          <w:rFonts w:ascii="Verdana" w:hAnsi="Verdana"/>
          <w:sz w:val="20"/>
          <w:szCs w:val="20"/>
        </w:rPr>
        <w:t> </w:t>
      </w:r>
      <w:r w:rsidRPr="00B73B40">
        <w:rPr>
          <w:rFonts w:ascii="Verdana" w:hAnsi="Verdana"/>
          <w:sz w:val="20"/>
          <w:szCs w:val="20"/>
        </w:rPr>
        <w:t>udzielenie zamówienia</w:t>
      </w:r>
      <w:r w:rsidR="002D6B47" w:rsidRPr="00B73B40">
        <w:rPr>
          <w:rFonts w:ascii="Verdana" w:hAnsi="Verdana"/>
          <w:sz w:val="20"/>
          <w:szCs w:val="20"/>
        </w:rPr>
        <w:t xml:space="preserve"> publicznego</w:t>
      </w:r>
      <w:r w:rsidRPr="00B73B40">
        <w:rPr>
          <w:rFonts w:ascii="Verdana" w:hAnsi="Verdana"/>
          <w:sz w:val="20"/>
          <w:szCs w:val="20"/>
        </w:rPr>
        <w:t xml:space="preserve"> zwan</w:t>
      </w:r>
      <w:r w:rsidR="006A6328" w:rsidRPr="00B73B40">
        <w:rPr>
          <w:rFonts w:ascii="Verdana" w:hAnsi="Verdana"/>
          <w:sz w:val="20"/>
          <w:szCs w:val="20"/>
        </w:rPr>
        <w:t>ej</w:t>
      </w:r>
      <w:r w:rsidRPr="00B73B40">
        <w:rPr>
          <w:rFonts w:ascii="Verdana" w:hAnsi="Verdana"/>
          <w:sz w:val="20"/>
          <w:szCs w:val="20"/>
        </w:rPr>
        <w:t xml:space="preserve"> w dalszej treści też </w:t>
      </w:r>
      <w:r w:rsidRPr="00B73B40">
        <w:rPr>
          <w:rFonts w:ascii="Verdana" w:hAnsi="Verdana"/>
          <w:iCs/>
          <w:sz w:val="20"/>
          <w:szCs w:val="20"/>
        </w:rPr>
        <w:t>„Kontrakt</w:t>
      </w:r>
      <w:r w:rsidR="00103EF5" w:rsidRPr="00B73B40">
        <w:rPr>
          <w:rFonts w:ascii="Verdana" w:hAnsi="Verdana"/>
          <w:iCs/>
          <w:sz w:val="20"/>
          <w:szCs w:val="20"/>
        </w:rPr>
        <w:t>em</w:t>
      </w:r>
      <w:r w:rsidRPr="00B73B40">
        <w:rPr>
          <w:rFonts w:ascii="Verdana" w:hAnsi="Verdana"/>
          <w:iCs/>
          <w:sz w:val="20"/>
          <w:szCs w:val="20"/>
        </w:rPr>
        <w:t>”, któr</w:t>
      </w:r>
      <w:r w:rsidR="00B806B5" w:rsidRPr="00B73B40">
        <w:rPr>
          <w:rFonts w:ascii="Verdana" w:hAnsi="Verdana"/>
          <w:iCs/>
          <w:sz w:val="20"/>
          <w:szCs w:val="20"/>
        </w:rPr>
        <w:t>ej</w:t>
      </w:r>
      <w:r w:rsidRPr="00B73B40">
        <w:rPr>
          <w:rFonts w:ascii="Verdana" w:hAnsi="Verdana"/>
          <w:iCs/>
          <w:sz w:val="20"/>
          <w:szCs w:val="20"/>
        </w:rPr>
        <w:t xml:space="preserve"> przedmiotem jest: </w:t>
      </w:r>
    </w:p>
    <w:p w:rsidR="00C903D6" w:rsidRDefault="00114F80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E24C20">
        <w:rPr>
          <w:rFonts w:ascii="Verdana" w:hAnsi="Verdana"/>
          <w:b/>
          <w:bCs/>
          <w:color w:val="000000"/>
          <w:sz w:val="20"/>
          <w:szCs w:val="20"/>
        </w:rPr>
        <w:t>„</w:t>
      </w:r>
      <w:r w:rsidR="0033442B" w:rsidRPr="0033442B">
        <w:rPr>
          <w:rFonts w:ascii="Verdana" w:hAnsi="Verdana"/>
          <w:b/>
          <w:bCs/>
          <w:color w:val="000000"/>
          <w:sz w:val="20"/>
          <w:szCs w:val="20"/>
        </w:rPr>
        <w:t>Projekt i budowa urządzeń ochrony środowiska – ekranów akustycznych oraz modyfikacja istniejących urządzeń zlokalizowanych w ciągu drogi ekspresowej S8 na odcinku od węzła Marki w Markach do rejonu ul. Pustelnickiej w Zielonce</w:t>
      </w:r>
      <w:r w:rsidRPr="00E24C20">
        <w:rPr>
          <w:rFonts w:ascii="Verdana" w:hAnsi="Verdana"/>
          <w:b/>
          <w:bCs/>
          <w:color w:val="000000"/>
          <w:sz w:val="20"/>
          <w:szCs w:val="20"/>
        </w:rPr>
        <w:t>”</w:t>
      </w:r>
      <w:r>
        <w:rPr>
          <w:rFonts w:ascii="Verdana" w:hAnsi="Verdana" w:cs="Verdana"/>
          <w:b/>
          <w:sz w:val="20"/>
          <w:szCs w:val="20"/>
        </w:rPr>
        <w:t xml:space="preserve"> </w:t>
      </w:r>
      <w:r w:rsidR="003A2F58" w:rsidRPr="00B73B40">
        <w:rPr>
          <w:rFonts w:ascii="Verdana" w:hAnsi="Verdana" w:cs="Verdana"/>
          <w:sz w:val="20"/>
          <w:szCs w:val="20"/>
        </w:rPr>
        <w:t>n</w:t>
      </w:r>
      <w:r w:rsidR="006150BB" w:rsidRPr="00B73B40">
        <w:rPr>
          <w:rFonts w:ascii="Verdana" w:hAnsi="Verdana"/>
          <w:iCs/>
          <w:sz w:val="20"/>
          <w:szCs w:val="20"/>
        </w:rPr>
        <w:t xml:space="preserve">a warunkach określonych w Umowie z </w:t>
      </w:r>
      <w:r w:rsidR="00D8120F" w:rsidRPr="00B73B40">
        <w:rPr>
          <w:rFonts w:ascii="Verdana" w:hAnsi="Verdana"/>
          <w:iCs/>
          <w:sz w:val="20"/>
          <w:szCs w:val="20"/>
        </w:rPr>
        <w:t xml:space="preserve">Nadzorem Inwestorskim </w:t>
      </w:r>
      <w:r w:rsidR="00C84ED3" w:rsidRPr="00B73B40">
        <w:rPr>
          <w:rFonts w:ascii="Verdana" w:hAnsi="Verdana"/>
          <w:iCs/>
          <w:sz w:val="20"/>
          <w:szCs w:val="20"/>
        </w:rPr>
        <w:t>dla</w:t>
      </w:r>
      <w:r w:rsidR="006150BB" w:rsidRPr="00B73B40">
        <w:rPr>
          <w:rFonts w:ascii="Verdana" w:hAnsi="Verdana"/>
          <w:iCs/>
          <w:sz w:val="20"/>
          <w:szCs w:val="20"/>
        </w:rPr>
        <w:t xml:space="preserve"> </w:t>
      </w:r>
      <w:r w:rsidR="009F08FD" w:rsidRPr="00B73B40">
        <w:rPr>
          <w:rFonts w:ascii="Verdana" w:hAnsi="Verdana"/>
          <w:iCs/>
          <w:sz w:val="20"/>
          <w:szCs w:val="20"/>
        </w:rPr>
        <w:t>zadania inwestycyjnego</w:t>
      </w:r>
      <w:r w:rsidR="00750816" w:rsidRPr="00B73B40">
        <w:rPr>
          <w:rFonts w:ascii="Verdana" w:hAnsi="Verdana"/>
          <w:iCs/>
          <w:sz w:val="20"/>
          <w:szCs w:val="20"/>
        </w:rPr>
        <w:t>.</w:t>
      </w:r>
      <w:r w:rsidR="00EA24C2">
        <w:rPr>
          <w:rFonts w:ascii="Verdana" w:hAnsi="Verdana"/>
          <w:iCs/>
          <w:sz w:val="20"/>
          <w:szCs w:val="20"/>
        </w:rPr>
        <w:t xml:space="preserve"> </w:t>
      </w:r>
    </w:p>
    <w:p w:rsidR="00C903D6" w:rsidRPr="00C903D6" w:rsidRDefault="00C903D6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 xml:space="preserve">Usługa obejmuje pełnienie przez Nadzór Inwestorski obowiązków zgodnie z Umową, w szczególności: </w:t>
      </w:r>
    </w:p>
    <w:p w:rsidR="00C903D6" w:rsidRPr="00C903D6" w:rsidRDefault="00C903D6" w:rsidP="00F43D61">
      <w:pPr>
        <w:spacing w:line="276" w:lineRule="auto"/>
        <w:ind w:left="567" w:hanging="425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-</w:t>
      </w:r>
      <w:r w:rsidRPr="00C903D6">
        <w:rPr>
          <w:rFonts w:ascii="Verdana" w:hAnsi="Verdana"/>
          <w:iCs/>
          <w:sz w:val="20"/>
          <w:szCs w:val="20"/>
        </w:rPr>
        <w:tab/>
        <w:t>pełnienie nadzoru nad projektowaniem, weryfikację dokumentacji projektowej, jej kompletności, wzajemnej zgodności, weryfikację wyników dokonania kontrolnych obliczeń w celu znalezienia ewentualnych błędów,</w:t>
      </w:r>
    </w:p>
    <w:p w:rsidR="00C903D6" w:rsidRPr="00C903D6" w:rsidRDefault="00C903D6" w:rsidP="00F43D61">
      <w:pPr>
        <w:spacing w:line="276" w:lineRule="auto"/>
        <w:ind w:left="567" w:hanging="425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-</w:t>
      </w:r>
      <w:r w:rsidRPr="00C903D6">
        <w:rPr>
          <w:rFonts w:ascii="Verdana" w:hAnsi="Verdana"/>
          <w:iCs/>
          <w:sz w:val="20"/>
          <w:szCs w:val="20"/>
        </w:rPr>
        <w:tab/>
        <w:t>zarządzanie, pełnienie nadzoru inwestorskiego oraz kontrolę nad realizacją robót aż do daty wystawienia protokołu odbioru ostatecznego</w:t>
      </w:r>
      <w:r w:rsidR="007D39C3">
        <w:rPr>
          <w:rFonts w:ascii="Verdana" w:hAnsi="Verdana"/>
          <w:iCs/>
          <w:sz w:val="20"/>
          <w:szCs w:val="20"/>
        </w:rPr>
        <w:t>,</w:t>
      </w:r>
    </w:p>
    <w:p w:rsidR="00C903D6" w:rsidRPr="00C903D6" w:rsidRDefault="00C903D6" w:rsidP="00F43D61">
      <w:pPr>
        <w:spacing w:line="276" w:lineRule="auto"/>
        <w:ind w:left="567" w:hanging="425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-</w:t>
      </w:r>
      <w:r w:rsidRPr="00C903D6">
        <w:rPr>
          <w:rFonts w:ascii="Verdana" w:hAnsi="Verdana"/>
          <w:iCs/>
          <w:sz w:val="20"/>
          <w:szCs w:val="20"/>
        </w:rPr>
        <w:tab/>
        <w:t>prowadzenie działań informacyjnych związanych z realizacją projektu i współpracę w tym zakresie ze służbami GDDKiA,</w:t>
      </w:r>
    </w:p>
    <w:p w:rsidR="00C903D6" w:rsidRPr="00C903D6" w:rsidRDefault="00C903D6" w:rsidP="00F43D61">
      <w:pPr>
        <w:spacing w:line="276" w:lineRule="auto"/>
        <w:ind w:left="567" w:hanging="425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-</w:t>
      </w:r>
      <w:r w:rsidRPr="00C903D6">
        <w:rPr>
          <w:rFonts w:ascii="Verdana" w:hAnsi="Verdana"/>
          <w:iCs/>
          <w:sz w:val="20"/>
          <w:szCs w:val="20"/>
        </w:rPr>
        <w:tab/>
        <w:t>świadczenie usługi nadzoru inwestorskiego nad realizacją robót budowlanych</w:t>
      </w:r>
      <w:r w:rsidR="007D39C3">
        <w:rPr>
          <w:rFonts w:ascii="Verdana" w:hAnsi="Verdana"/>
          <w:iCs/>
          <w:sz w:val="20"/>
          <w:szCs w:val="20"/>
        </w:rPr>
        <w:t>,</w:t>
      </w:r>
    </w:p>
    <w:p w:rsidR="00C903D6" w:rsidRPr="00C903D6" w:rsidRDefault="00C903D6" w:rsidP="00F43D61">
      <w:pPr>
        <w:spacing w:line="276" w:lineRule="auto"/>
        <w:ind w:left="567" w:hanging="425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-</w:t>
      </w:r>
      <w:r w:rsidRPr="00C903D6">
        <w:rPr>
          <w:rFonts w:ascii="Verdana" w:hAnsi="Verdana"/>
          <w:iCs/>
          <w:sz w:val="20"/>
          <w:szCs w:val="20"/>
        </w:rPr>
        <w:tab/>
        <w:t>wspieranie Zamawiającego jako lojalny i sumienny doradca we wszystkich czynnościach związanych z realizacją Projektu,</w:t>
      </w:r>
    </w:p>
    <w:p w:rsidR="00C903D6" w:rsidRPr="00C903D6" w:rsidRDefault="00C903D6" w:rsidP="00F43D61">
      <w:pPr>
        <w:spacing w:line="276" w:lineRule="auto"/>
        <w:ind w:left="567" w:hanging="425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-</w:t>
      </w:r>
      <w:r w:rsidRPr="00C903D6">
        <w:rPr>
          <w:rFonts w:ascii="Verdana" w:hAnsi="Verdana"/>
          <w:iCs/>
          <w:sz w:val="20"/>
          <w:szCs w:val="20"/>
        </w:rPr>
        <w:tab/>
        <w:t>sprawowanie nadzoru nad pracami projektowymi i robotami w zakresie Zadań dodatkowych i uzupełniających, niezbędnych do wykonania Projektu wynikłymi w trakcie realizacji Kontraktu - udzielonych na podstawie ustawy Prawo zamówień publicznych</w:t>
      </w:r>
      <w:r w:rsidR="007D39C3">
        <w:rPr>
          <w:rFonts w:ascii="Verdana" w:hAnsi="Verdana"/>
          <w:iCs/>
          <w:sz w:val="20"/>
          <w:szCs w:val="20"/>
        </w:rPr>
        <w:t>.</w:t>
      </w:r>
    </w:p>
    <w:p w:rsidR="00C903D6" w:rsidRPr="00C903D6" w:rsidRDefault="00C903D6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W celu sprawnej realizacji Usługi, Nadzór wyodrębni zespół Personelu, na czele którego stać będzie Inspektor Nadzoru specjalności Konstrukcyjno – Budowlanej, pełniący równocześnie funkcję Koordynatora Inspektorów Nadzoru (dalej: Koordynator).</w:t>
      </w:r>
    </w:p>
    <w:p w:rsidR="00C903D6" w:rsidRPr="00C903D6" w:rsidRDefault="00C903D6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Realizacja zamówienia podlega prawu polskiemu, w tym w szczególności:</w:t>
      </w:r>
    </w:p>
    <w:p w:rsidR="00C903D6" w:rsidRPr="00C903D6" w:rsidRDefault="00C903D6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-</w:t>
      </w:r>
      <w:r w:rsidRPr="00C903D6">
        <w:rPr>
          <w:rFonts w:ascii="Verdana" w:hAnsi="Verdana"/>
          <w:iCs/>
          <w:sz w:val="20"/>
          <w:szCs w:val="20"/>
        </w:rPr>
        <w:tab/>
        <w:t xml:space="preserve">ustawie z dnia 7 lipca 1994 roku Prawo budowlane (Dz. U. z 2018 r., poz. 1202, </w:t>
      </w:r>
    </w:p>
    <w:p w:rsidR="00C903D6" w:rsidRPr="00C903D6" w:rsidRDefault="00C903D6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 xml:space="preserve">z późniejszymi zmianami), </w:t>
      </w:r>
    </w:p>
    <w:p w:rsidR="00C903D6" w:rsidRPr="00C903D6" w:rsidRDefault="00C903D6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-</w:t>
      </w:r>
      <w:r w:rsidRPr="00C903D6">
        <w:rPr>
          <w:rFonts w:ascii="Verdana" w:hAnsi="Verdana"/>
          <w:iCs/>
          <w:sz w:val="20"/>
          <w:szCs w:val="20"/>
        </w:rPr>
        <w:tab/>
        <w:t xml:space="preserve">ustawie z dnia 23 kwietnia 1964 r. Kodeks cywilny (Dz. U. z 2018 r., poz. 1025, </w:t>
      </w:r>
    </w:p>
    <w:p w:rsidR="00C903D6" w:rsidRPr="00C903D6" w:rsidRDefault="00C903D6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z późniejszymi zmianami),</w:t>
      </w:r>
    </w:p>
    <w:p w:rsidR="00C903D6" w:rsidRDefault="00C903D6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-</w:t>
      </w:r>
      <w:r w:rsidRPr="00C903D6">
        <w:rPr>
          <w:rFonts w:ascii="Verdana" w:hAnsi="Verdana"/>
          <w:iCs/>
          <w:sz w:val="20"/>
          <w:szCs w:val="20"/>
        </w:rPr>
        <w:tab/>
        <w:t>ustawie z dnia 29 stycznia 2004 r. Prawo Zamówień Publicznych (Dz.U. 2018, poz. 1986, z późniejszymi zmianami).</w:t>
      </w:r>
    </w:p>
    <w:p w:rsidR="00C903D6" w:rsidRDefault="00C903D6" w:rsidP="00F43D61">
      <w:p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C903D6">
        <w:rPr>
          <w:rFonts w:ascii="Verdana" w:hAnsi="Verdana"/>
          <w:iCs/>
          <w:sz w:val="20"/>
          <w:szCs w:val="20"/>
        </w:rPr>
        <w:t>Nadzór będzie wykonywał czynności określone w Umowie i niniejszym OPZ, w tym wynikające z aktualnych przepisów prawa, na zasadach określonych w Umowie.</w:t>
      </w:r>
    </w:p>
    <w:p w:rsidR="00ED2CD7" w:rsidRPr="007D69FB" w:rsidRDefault="001E28D2" w:rsidP="00F43D61">
      <w:pPr>
        <w:pStyle w:val="Akapitzlist"/>
        <w:numPr>
          <w:ilvl w:val="1"/>
          <w:numId w:val="17"/>
        </w:numPr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  <w:r w:rsidRPr="007D69FB">
        <w:rPr>
          <w:rFonts w:ascii="Verdana" w:hAnsi="Verdana"/>
          <w:b/>
          <w:sz w:val="20"/>
          <w:szCs w:val="20"/>
        </w:rPr>
        <w:t>Cel zamówienia</w:t>
      </w:r>
    </w:p>
    <w:p w:rsidR="002450FE" w:rsidRDefault="00457FDF" w:rsidP="00F43D61">
      <w:pPr>
        <w:spacing w:line="276" w:lineRule="auto"/>
        <w:jc w:val="both"/>
        <w:rPr>
          <w:rFonts w:ascii="Verdana" w:hAnsi="Verdana"/>
          <w:strike/>
          <w:sz w:val="20"/>
          <w:szCs w:val="20"/>
        </w:rPr>
      </w:pPr>
      <w:r w:rsidRPr="008F193B">
        <w:rPr>
          <w:rFonts w:ascii="Verdana" w:hAnsi="Verdana"/>
          <w:sz w:val="20"/>
          <w:szCs w:val="20"/>
        </w:rPr>
        <w:t xml:space="preserve">Celem zamówienia jest </w:t>
      </w:r>
      <w:r w:rsidR="00D426B9" w:rsidRPr="008F193B">
        <w:rPr>
          <w:rFonts w:ascii="Verdana" w:hAnsi="Verdana"/>
          <w:sz w:val="20"/>
          <w:szCs w:val="20"/>
        </w:rPr>
        <w:t>Usług</w:t>
      </w:r>
      <w:r w:rsidR="00E41493">
        <w:rPr>
          <w:rFonts w:ascii="Verdana" w:hAnsi="Verdana"/>
          <w:sz w:val="20"/>
          <w:szCs w:val="20"/>
        </w:rPr>
        <w:t>a</w:t>
      </w:r>
      <w:r w:rsidR="00D426B9" w:rsidRPr="008F193B">
        <w:rPr>
          <w:rFonts w:ascii="Verdana" w:hAnsi="Verdana"/>
          <w:sz w:val="20"/>
          <w:szCs w:val="20"/>
        </w:rPr>
        <w:t xml:space="preserve"> polegając</w:t>
      </w:r>
      <w:r w:rsidR="00E41493">
        <w:rPr>
          <w:rFonts w:ascii="Verdana" w:hAnsi="Verdana"/>
          <w:sz w:val="20"/>
          <w:szCs w:val="20"/>
        </w:rPr>
        <w:t>a</w:t>
      </w:r>
      <w:r w:rsidR="00D426B9" w:rsidRPr="008F193B">
        <w:rPr>
          <w:rFonts w:ascii="Verdana" w:hAnsi="Verdana"/>
          <w:sz w:val="20"/>
          <w:szCs w:val="20"/>
        </w:rPr>
        <w:t xml:space="preserve"> w szczególności na pełnieniu kontroli i</w:t>
      </w:r>
      <w:r w:rsidR="009129B5" w:rsidRPr="008F193B">
        <w:rPr>
          <w:rFonts w:ascii="Verdana" w:hAnsi="Verdana"/>
          <w:sz w:val="20"/>
          <w:szCs w:val="20"/>
        </w:rPr>
        <w:t> </w:t>
      </w:r>
      <w:r w:rsidR="00D426B9" w:rsidRPr="008F193B">
        <w:rPr>
          <w:rFonts w:ascii="Verdana" w:hAnsi="Verdana"/>
          <w:sz w:val="20"/>
          <w:szCs w:val="20"/>
        </w:rPr>
        <w:t>nadzorze inwestorskim nad pracami projektowymi oraz Robotami, a</w:t>
      </w:r>
      <w:r w:rsidR="00477AB0" w:rsidRPr="008F193B">
        <w:rPr>
          <w:rFonts w:ascii="Verdana" w:hAnsi="Verdana"/>
          <w:sz w:val="20"/>
          <w:szCs w:val="20"/>
        </w:rPr>
        <w:t> </w:t>
      </w:r>
      <w:r w:rsidR="00D426B9" w:rsidRPr="008F193B">
        <w:rPr>
          <w:rFonts w:ascii="Verdana" w:hAnsi="Verdana"/>
          <w:sz w:val="20"/>
          <w:szCs w:val="20"/>
        </w:rPr>
        <w:t>także współprac</w:t>
      </w:r>
      <w:r w:rsidR="00873C96" w:rsidRPr="008F193B">
        <w:rPr>
          <w:rFonts w:ascii="Verdana" w:hAnsi="Verdana"/>
          <w:sz w:val="20"/>
          <w:szCs w:val="20"/>
        </w:rPr>
        <w:t>y</w:t>
      </w:r>
      <w:r w:rsidR="00D426B9" w:rsidRPr="008F193B">
        <w:rPr>
          <w:rFonts w:ascii="Verdana" w:hAnsi="Verdana"/>
          <w:sz w:val="20"/>
          <w:szCs w:val="20"/>
        </w:rPr>
        <w:t xml:space="preserve"> </w:t>
      </w:r>
      <w:r w:rsidR="00873C96" w:rsidRPr="008F193B">
        <w:rPr>
          <w:rFonts w:ascii="Verdana" w:hAnsi="Verdana"/>
          <w:sz w:val="20"/>
          <w:szCs w:val="20"/>
        </w:rPr>
        <w:br/>
      </w:r>
      <w:r w:rsidR="00D426B9" w:rsidRPr="008F193B">
        <w:rPr>
          <w:rFonts w:ascii="Verdana" w:hAnsi="Verdana"/>
          <w:sz w:val="20"/>
          <w:szCs w:val="20"/>
        </w:rPr>
        <w:t>z Zamawiającym.</w:t>
      </w:r>
      <w:r w:rsidR="00ED2CD7" w:rsidRPr="008F193B">
        <w:rPr>
          <w:rFonts w:ascii="Verdana" w:hAnsi="Verdana"/>
          <w:sz w:val="20"/>
          <w:szCs w:val="20"/>
        </w:rPr>
        <w:t xml:space="preserve"> </w:t>
      </w:r>
      <w:r w:rsidR="00D426B9" w:rsidRPr="008F193B">
        <w:rPr>
          <w:rFonts w:ascii="Verdana" w:hAnsi="Verdana"/>
          <w:sz w:val="20"/>
          <w:szCs w:val="20"/>
        </w:rPr>
        <w:t xml:space="preserve">W ramach Usługi </w:t>
      </w:r>
      <w:r w:rsidR="00D8120F" w:rsidRPr="008F193B">
        <w:rPr>
          <w:rFonts w:ascii="Verdana" w:hAnsi="Verdana"/>
          <w:sz w:val="20"/>
          <w:szCs w:val="20"/>
        </w:rPr>
        <w:t xml:space="preserve">Nadzór Inwestorski </w:t>
      </w:r>
      <w:r w:rsidR="00424847" w:rsidRPr="008F193B">
        <w:rPr>
          <w:rFonts w:ascii="Verdana" w:hAnsi="Verdana"/>
          <w:sz w:val="20"/>
          <w:szCs w:val="20"/>
        </w:rPr>
        <w:t>winien</w:t>
      </w:r>
      <w:r w:rsidR="00ED2CD7" w:rsidRPr="008F193B">
        <w:rPr>
          <w:rFonts w:ascii="Verdana" w:hAnsi="Verdana"/>
          <w:sz w:val="20"/>
          <w:szCs w:val="20"/>
        </w:rPr>
        <w:t xml:space="preserve"> zapewnić</w:t>
      </w:r>
      <w:r w:rsidR="00167FD6" w:rsidRPr="008F193B">
        <w:rPr>
          <w:rFonts w:ascii="Verdana" w:hAnsi="Verdana"/>
          <w:sz w:val="20"/>
          <w:szCs w:val="20"/>
        </w:rPr>
        <w:t xml:space="preserve"> nadzór nad</w:t>
      </w:r>
      <w:r w:rsidR="00E10443" w:rsidRPr="008F193B">
        <w:rPr>
          <w:rFonts w:ascii="Verdana" w:hAnsi="Verdana"/>
          <w:sz w:val="20"/>
          <w:szCs w:val="20"/>
        </w:rPr>
        <w:t xml:space="preserve"> </w:t>
      </w:r>
      <w:r w:rsidR="00D426B9" w:rsidRPr="008F193B">
        <w:rPr>
          <w:rFonts w:ascii="Verdana" w:hAnsi="Verdana"/>
          <w:sz w:val="20"/>
          <w:szCs w:val="20"/>
        </w:rPr>
        <w:t>realizacj</w:t>
      </w:r>
      <w:r w:rsidRPr="008F193B">
        <w:rPr>
          <w:rFonts w:ascii="Verdana" w:hAnsi="Verdana"/>
          <w:sz w:val="20"/>
          <w:szCs w:val="20"/>
        </w:rPr>
        <w:t>ą</w:t>
      </w:r>
      <w:r w:rsidR="00D426B9" w:rsidRPr="008F193B">
        <w:rPr>
          <w:rFonts w:ascii="Verdana" w:hAnsi="Verdana"/>
          <w:sz w:val="20"/>
          <w:szCs w:val="20"/>
        </w:rPr>
        <w:t xml:space="preserve"> prac projektowych i robót zgodnie z Kontraktem</w:t>
      </w:r>
      <w:r w:rsidR="00311040" w:rsidRPr="008F193B">
        <w:rPr>
          <w:rFonts w:ascii="Verdana" w:hAnsi="Verdana"/>
          <w:sz w:val="20"/>
          <w:szCs w:val="20"/>
        </w:rPr>
        <w:t>,</w:t>
      </w:r>
      <w:r w:rsidR="00D426B9" w:rsidRPr="008F193B">
        <w:rPr>
          <w:rFonts w:ascii="Verdana" w:hAnsi="Verdana"/>
          <w:sz w:val="20"/>
          <w:szCs w:val="20"/>
        </w:rPr>
        <w:t xml:space="preserve"> w szczególności odnośnie jakości robót, zapewniającej prawidłowe przyszłe funkcjonowanie i obsługę </w:t>
      </w:r>
      <w:r w:rsidR="009129B5" w:rsidRPr="008F193B">
        <w:rPr>
          <w:rFonts w:ascii="Verdana" w:hAnsi="Verdana"/>
          <w:sz w:val="20"/>
          <w:szCs w:val="20"/>
        </w:rPr>
        <w:t>urządzeń ochrony środowiska – ekranów akustycznych</w:t>
      </w:r>
      <w:r w:rsidR="00A014C0">
        <w:rPr>
          <w:rFonts w:ascii="Verdana" w:hAnsi="Verdana"/>
          <w:sz w:val="20"/>
          <w:szCs w:val="20"/>
        </w:rPr>
        <w:t xml:space="preserve"> </w:t>
      </w:r>
      <w:r w:rsidR="00C903D6">
        <w:rPr>
          <w:rFonts w:ascii="Verdana" w:hAnsi="Verdana"/>
          <w:sz w:val="20"/>
          <w:szCs w:val="20"/>
        </w:rPr>
        <w:t>przez Zamawiającego</w:t>
      </w:r>
      <w:r w:rsidR="00D426B9" w:rsidRPr="008F193B">
        <w:rPr>
          <w:rFonts w:ascii="Verdana" w:hAnsi="Verdana"/>
          <w:sz w:val="20"/>
          <w:szCs w:val="20"/>
        </w:rPr>
        <w:t>, odbioru robót, koordynację wszystkich czynności związanych z realizacją Kontraktu aż po ostateczne rozliczenie Kontraktu</w:t>
      </w:r>
      <w:r w:rsidR="00A014C0">
        <w:rPr>
          <w:rFonts w:ascii="Verdana" w:hAnsi="Verdana"/>
          <w:sz w:val="20"/>
          <w:szCs w:val="20"/>
        </w:rPr>
        <w:t>.</w:t>
      </w:r>
    </w:p>
    <w:p w:rsidR="00ED2CD7" w:rsidRPr="007D69FB" w:rsidRDefault="00ED2CD7" w:rsidP="00F43D61">
      <w:pPr>
        <w:pStyle w:val="Akapitzlist"/>
        <w:numPr>
          <w:ilvl w:val="1"/>
          <w:numId w:val="17"/>
        </w:numPr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  <w:r w:rsidRPr="007D69FB">
        <w:rPr>
          <w:rFonts w:ascii="Verdana" w:hAnsi="Verdana"/>
          <w:b/>
          <w:sz w:val="20"/>
          <w:szCs w:val="20"/>
        </w:rPr>
        <w:lastRenderedPageBreak/>
        <w:t xml:space="preserve">Opis i charakterystyka </w:t>
      </w:r>
      <w:r w:rsidR="00803BF8" w:rsidRPr="007D69FB">
        <w:rPr>
          <w:rFonts w:ascii="Verdana" w:hAnsi="Verdana"/>
          <w:b/>
          <w:sz w:val="20"/>
          <w:szCs w:val="20"/>
        </w:rPr>
        <w:t>inwestycji</w:t>
      </w:r>
      <w:r w:rsidRPr="007D69FB">
        <w:rPr>
          <w:rFonts w:ascii="Verdana" w:hAnsi="Verdana"/>
          <w:b/>
          <w:sz w:val="20"/>
          <w:szCs w:val="20"/>
        </w:rPr>
        <w:t xml:space="preserve">, nad </w:t>
      </w:r>
      <w:r w:rsidR="00803BF8" w:rsidRPr="007D69FB">
        <w:rPr>
          <w:rFonts w:ascii="Verdana" w:hAnsi="Verdana"/>
          <w:b/>
          <w:sz w:val="20"/>
          <w:szCs w:val="20"/>
        </w:rPr>
        <w:t xml:space="preserve">którą </w:t>
      </w:r>
      <w:r w:rsidR="001E28D2" w:rsidRPr="007D69FB">
        <w:rPr>
          <w:rFonts w:ascii="Verdana" w:hAnsi="Verdana"/>
          <w:b/>
          <w:sz w:val="20"/>
          <w:szCs w:val="20"/>
        </w:rPr>
        <w:t>sprawowany będzie nadzór</w:t>
      </w:r>
    </w:p>
    <w:p w:rsidR="00EC2279" w:rsidRPr="007D69FB" w:rsidRDefault="00475552" w:rsidP="00F43D6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D69FB">
        <w:rPr>
          <w:rFonts w:ascii="Verdana" w:hAnsi="Verdana"/>
          <w:sz w:val="20"/>
          <w:szCs w:val="20"/>
        </w:rPr>
        <w:t xml:space="preserve">Zakres </w:t>
      </w:r>
      <w:r w:rsidR="0081245A" w:rsidRPr="007D69FB">
        <w:rPr>
          <w:rFonts w:ascii="Verdana" w:hAnsi="Verdana"/>
          <w:sz w:val="20"/>
          <w:szCs w:val="20"/>
        </w:rPr>
        <w:t>inwestycji,</w:t>
      </w:r>
      <w:r w:rsidRPr="007D69FB">
        <w:rPr>
          <w:rFonts w:ascii="Verdana" w:hAnsi="Verdana"/>
          <w:sz w:val="20"/>
          <w:szCs w:val="20"/>
        </w:rPr>
        <w:t xml:space="preserve"> nad któr</w:t>
      </w:r>
      <w:r w:rsidR="00311040" w:rsidRPr="007D69FB">
        <w:rPr>
          <w:rFonts w:ascii="Verdana" w:hAnsi="Verdana"/>
          <w:sz w:val="20"/>
          <w:szCs w:val="20"/>
        </w:rPr>
        <w:t>ą</w:t>
      </w:r>
      <w:r w:rsidRPr="007D69FB">
        <w:rPr>
          <w:rFonts w:ascii="Verdana" w:hAnsi="Verdana"/>
          <w:sz w:val="20"/>
          <w:szCs w:val="20"/>
        </w:rPr>
        <w:t xml:space="preserve"> sprawowany będzie </w:t>
      </w:r>
      <w:r w:rsidR="00C07EB2">
        <w:rPr>
          <w:rFonts w:ascii="Verdana" w:hAnsi="Verdana"/>
          <w:sz w:val="20"/>
          <w:szCs w:val="20"/>
        </w:rPr>
        <w:t>N</w:t>
      </w:r>
      <w:r w:rsidRPr="007D69FB">
        <w:rPr>
          <w:rFonts w:ascii="Verdana" w:hAnsi="Verdana"/>
          <w:sz w:val="20"/>
          <w:szCs w:val="20"/>
        </w:rPr>
        <w:t xml:space="preserve">adzór </w:t>
      </w:r>
      <w:r w:rsidR="00C07EB2">
        <w:rPr>
          <w:rFonts w:ascii="Verdana" w:hAnsi="Verdana"/>
          <w:sz w:val="20"/>
          <w:szCs w:val="20"/>
        </w:rPr>
        <w:t xml:space="preserve">Inwestorski </w:t>
      </w:r>
      <w:r w:rsidR="00873C96" w:rsidRPr="007D69FB">
        <w:rPr>
          <w:rFonts w:ascii="Verdana" w:hAnsi="Verdana"/>
          <w:sz w:val="20"/>
          <w:szCs w:val="20"/>
        </w:rPr>
        <w:t>obejmuje</w:t>
      </w:r>
      <w:r w:rsidR="00B04B31" w:rsidRPr="007D69FB">
        <w:rPr>
          <w:rFonts w:ascii="Verdana" w:hAnsi="Verdana"/>
          <w:sz w:val="20"/>
          <w:szCs w:val="20"/>
        </w:rPr>
        <w:t xml:space="preserve"> </w:t>
      </w:r>
      <w:r w:rsidR="00C07EB2">
        <w:rPr>
          <w:rFonts w:ascii="Verdana" w:hAnsi="Verdana"/>
          <w:sz w:val="20"/>
          <w:szCs w:val="20"/>
        </w:rPr>
        <w:t>wykonanie wszystkich niezbędnych prac projektowych</w:t>
      </w:r>
      <w:r w:rsidR="00B04B31" w:rsidRPr="007D69FB">
        <w:rPr>
          <w:rFonts w:ascii="Verdana" w:hAnsi="Verdana"/>
          <w:sz w:val="20"/>
          <w:szCs w:val="20"/>
        </w:rPr>
        <w:t>, uzyskani</w:t>
      </w:r>
      <w:r w:rsidR="00873C96" w:rsidRPr="007D69FB">
        <w:rPr>
          <w:rFonts w:ascii="Verdana" w:hAnsi="Verdana"/>
          <w:sz w:val="20"/>
          <w:szCs w:val="20"/>
        </w:rPr>
        <w:t>e</w:t>
      </w:r>
      <w:r w:rsidR="00B04B31" w:rsidRPr="007D69FB">
        <w:rPr>
          <w:rFonts w:ascii="Verdana" w:hAnsi="Verdana"/>
          <w:sz w:val="20"/>
          <w:szCs w:val="20"/>
        </w:rPr>
        <w:t xml:space="preserve"> wszelkich niezbędnych opinii, uzgodnień, pozwoleń i prawomocnych decyzji administracyjnych</w:t>
      </w:r>
      <w:r w:rsidR="007A4348" w:rsidRPr="007D69FB">
        <w:rPr>
          <w:rFonts w:ascii="Verdana" w:hAnsi="Verdana"/>
          <w:sz w:val="20"/>
          <w:szCs w:val="20"/>
        </w:rPr>
        <w:t xml:space="preserve"> oraz </w:t>
      </w:r>
      <w:r w:rsidR="00B04B31" w:rsidRPr="007D69FB">
        <w:rPr>
          <w:rFonts w:ascii="Verdana" w:hAnsi="Verdana"/>
          <w:sz w:val="20"/>
          <w:szCs w:val="20"/>
        </w:rPr>
        <w:t>budow</w:t>
      </w:r>
      <w:r w:rsidR="00873C96" w:rsidRPr="007D69FB">
        <w:rPr>
          <w:rFonts w:ascii="Verdana" w:hAnsi="Verdana"/>
          <w:sz w:val="20"/>
          <w:szCs w:val="20"/>
        </w:rPr>
        <w:t>ę</w:t>
      </w:r>
      <w:r w:rsidR="00B04B31" w:rsidRPr="007D69FB">
        <w:rPr>
          <w:rFonts w:ascii="Verdana" w:hAnsi="Verdana"/>
          <w:sz w:val="20"/>
          <w:szCs w:val="20"/>
        </w:rPr>
        <w:t xml:space="preserve"> </w:t>
      </w:r>
      <w:r w:rsidR="007A4348" w:rsidRPr="007D69FB">
        <w:rPr>
          <w:rFonts w:ascii="Verdana" w:hAnsi="Verdana"/>
          <w:sz w:val="20"/>
          <w:szCs w:val="20"/>
        </w:rPr>
        <w:t xml:space="preserve">ekranów akustycznych w ciągu drogi </w:t>
      </w:r>
      <w:r w:rsidR="00DF7E91" w:rsidRPr="007D69FB">
        <w:rPr>
          <w:rFonts w:ascii="Verdana" w:hAnsi="Verdana"/>
          <w:sz w:val="20"/>
          <w:szCs w:val="20"/>
        </w:rPr>
        <w:t xml:space="preserve">ekspresowej </w:t>
      </w:r>
      <w:r w:rsidR="00114F80" w:rsidRPr="007D69FB">
        <w:rPr>
          <w:rFonts w:ascii="Verdana" w:hAnsi="Verdana"/>
          <w:color w:val="000000"/>
          <w:sz w:val="20"/>
          <w:szCs w:val="20"/>
        </w:rPr>
        <w:t>S8 na odcinku od węzła Marki w Markach do rejonu ul. Pustelnickiej w Zielonce</w:t>
      </w:r>
      <w:r w:rsidR="00DF7E91" w:rsidRPr="007D69FB">
        <w:rPr>
          <w:rFonts w:ascii="Verdana" w:hAnsi="Verdana"/>
          <w:sz w:val="20"/>
          <w:szCs w:val="20"/>
        </w:rPr>
        <w:t>,</w:t>
      </w:r>
      <w:r w:rsidR="000B48DA" w:rsidRPr="007D69FB">
        <w:rPr>
          <w:rFonts w:ascii="Verdana" w:hAnsi="Verdana"/>
          <w:sz w:val="20"/>
          <w:szCs w:val="20"/>
        </w:rPr>
        <w:t xml:space="preserve"> </w:t>
      </w:r>
      <w:r w:rsidR="007A4348" w:rsidRPr="007D69FB">
        <w:rPr>
          <w:rFonts w:ascii="Verdana" w:hAnsi="Verdana"/>
          <w:sz w:val="20"/>
          <w:szCs w:val="20"/>
        </w:rPr>
        <w:t>zgodnie z aktualnymi przepisami prawa oraz Zarządzeniami Generalnego Dyrektora Dróg Krajowych i Autostrad.</w:t>
      </w:r>
    </w:p>
    <w:p w:rsidR="00C07EB2" w:rsidRDefault="009527D9" w:rsidP="00F43D6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D69FB">
        <w:rPr>
          <w:rFonts w:ascii="Verdana" w:hAnsi="Verdana"/>
          <w:sz w:val="20"/>
          <w:szCs w:val="20"/>
        </w:rPr>
        <w:t xml:space="preserve">Inwestycja polega na budowie odcinków ekranów akustycznych o łącznej długości </w:t>
      </w:r>
      <w:r w:rsidR="00135B3A" w:rsidRPr="007D69FB">
        <w:rPr>
          <w:rFonts w:ascii="Verdana" w:hAnsi="Verdana"/>
          <w:sz w:val="20"/>
          <w:szCs w:val="20"/>
        </w:rPr>
        <w:br/>
        <w:t>ok</w:t>
      </w:r>
      <w:r w:rsidR="00FF7654" w:rsidRPr="007D69FB">
        <w:rPr>
          <w:rFonts w:ascii="Verdana" w:hAnsi="Verdana"/>
          <w:sz w:val="20"/>
          <w:szCs w:val="20"/>
        </w:rPr>
        <w:t xml:space="preserve">. </w:t>
      </w:r>
      <w:r w:rsidR="00114F80" w:rsidRPr="00191A0D">
        <w:rPr>
          <w:rFonts w:ascii="Verdana" w:hAnsi="Verdana"/>
          <w:sz w:val="20"/>
          <w:szCs w:val="20"/>
        </w:rPr>
        <w:t>3</w:t>
      </w:r>
      <w:r w:rsidR="00191A0D" w:rsidRPr="00191A0D">
        <w:rPr>
          <w:rFonts w:ascii="Verdana" w:hAnsi="Verdana"/>
          <w:sz w:val="20"/>
          <w:szCs w:val="20"/>
        </w:rPr>
        <w:t> </w:t>
      </w:r>
      <w:r w:rsidR="00114F80" w:rsidRPr="00191A0D">
        <w:rPr>
          <w:rFonts w:ascii="Verdana" w:hAnsi="Verdana"/>
          <w:sz w:val="20"/>
          <w:szCs w:val="20"/>
        </w:rPr>
        <w:t>436</w:t>
      </w:r>
      <w:r w:rsidR="00191A0D" w:rsidRPr="00191A0D">
        <w:rPr>
          <w:rFonts w:ascii="Verdana" w:hAnsi="Verdana"/>
          <w:sz w:val="20"/>
          <w:szCs w:val="20"/>
        </w:rPr>
        <w:t>,</w:t>
      </w:r>
      <w:r w:rsidR="00114F80" w:rsidRPr="00191A0D">
        <w:rPr>
          <w:rFonts w:ascii="Verdana" w:hAnsi="Verdana"/>
          <w:sz w:val="20"/>
          <w:szCs w:val="20"/>
        </w:rPr>
        <w:t>5 m</w:t>
      </w:r>
      <w:r w:rsidRPr="00191A0D">
        <w:rPr>
          <w:rFonts w:ascii="Verdana" w:hAnsi="Verdana"/>
          <w:sz w:val="20"/>
          <w:szCs w:val="20"/>
        </w:rPr>
        <w:t>,</w:t>
      </w:r>
      <w:r w:rsidRPr="007D69FB">
        <w:rPr>
          <w:rFonts w:ascii="Verdana" w:hAnsi="Verdana"/>
          <w:sz w:val="20"/>
          <w:szCs w:val="20"/>
        </w:rPr>
        <w:t xml:space="preserve"> po obu stronach drogi, zgodnie z zestawieniem wskazanym w poniższ</w:t>
      </w:r>
      <w:r w:rsidR="00FF7654" w:rsidRPr="007D69FB">
        <w:rPr>
          <w:rFonts w:ascii="Verdana" w:hAnsi="Verdana"/>
          <w:sz w:val="20"/>
          <w:szCs w:val="20"/>
        </w:rPr>
        <w:t>ej</w:t>
      </w:r>
      <w:r w:rsidRPr="007D69FB">
        <w:rPr>
          <w:rFonts w:ascii="Verdana" w:hAnsi="Verdana"/>
          <w:sz w:val="20"/>
          <w:szCs w:val="20"/>
        </w:rPr>
        <w:t xml:space="preserve"> tabel</w:t>
      </w:r>
      <w:r w:rsidR="00FF7654" w:rsidRPr="007D69FB">
        <w:rPr>
          <w:rFonts w:ascii="Verdana" w:hAnsi="Verdana"/>
          <w:sz w:val="20"/>
          <w:szCs w:val="20"/>
        </w:rPr>
        <w:t>i</w:t>
      </w:r>
      <w:r w:rsidRPr="007D69FB">
        <w:rPr>
          <w:rFonts w:ascii="Verdana" w:hAnsi="Verdana"/>
          <w:sz w:val="20"/>
          <w:szCs w:val="20"/>
        </w:rPr>
        <w:t xml:space="preserve">. </w:t>
      </w:r>
    </w:p>
    <w:p w:rsidR="00C07EB2" w:rsidRPr="00C07EB2" w:rsidRDefault="00C07EB2" w:rsidP="00F43D61">
      <w:pPr>
        <w:spacing w:before="120" w:after="60" w:line="276" w:lineRule="auto"/>
        <w:jc w:val="both"/>
        <w:rPr>
          <w:rFonts w:ascii="Verdana" w:hAnsi="Verdana"/>
          <w:b/>
          <w:sz w:val="20"/>
          <w:szCs w:val="20"/>
        </w:rPr>
      </w:pPr>
      <w:r w:rsidRPr="00C07EB2">
        <w:rPr>
          <w:rFonts w:ascii="Verdana" w:hAnsi="Verdana"/>
          <w:b/>
          <w:sz w:val="20"/>
          <w:szCs w:val="20"/>
        </w:rPr>
        <w:t>Charakterystyczne parametry ekranów akustycznych</w:t>
      </w:r>
    </w:p>
    <w:p w:rsidR="009527D9" w:rsidRDefault="00C07EB2" w:rsidP="00F43D61">
      <w:pPr>
        <w:spacing w:line="276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>Ta</w:t>
      </w:r>
      <w:r w:rsidR="00135B3A" w:rsidRPr="003A2F58">
        <w:rPr>
          <w:rFonts w:ascii="Verdana" w:hAnsi="Verdana" w:cs="Arial"/>
          <w:sz w:val="20"/>
          <w:szCs w:val="20"/>
          <w:lang w:eastAsia="pl-PL"/>
        </w:rPr>
        <w:t xml:space="preserve">bela nr 1. </w:t>
      </w:r>
      <w:r w:rsidR="009527D9" w:rsidRPr="003A2F58">
        <w:rPr>
          <w:rFonts w:ascii="Verdana" w:hAnsi="Verdana" w:cs="Arial"/>
          <w:sz w:val="20"/>
          <w:szCs w:val="20"/>
          <w:lang w:eastAsia="pl-PL"/>
        </w:rPr>
        <w:t>Dane dotyczące zabezpieczeń akustycznych</w:t>
      </w:r>
      <w:r w:rsidR="00217C61" w:rsidRPr="003A2F58">
        <w:rPr>
          <w:rFonts w:ascii="Verdana" w:hAnsi="Verdana" w:cs="Arial"/>
          <w:sz w:val="20"/>
          <w:szCs w:val="20"/>
          <w:lang w:eastAsia="pl-PL"/>
        </w:rPr>
        <w:t>:</w:t>
      </w:r>
    </w:p>
    <w:p w:rsidR="00114F80" w:rsidRDefault="00114F80" w:rsidP="00F43D61">
      <w:pPr>
        <w:spacing w:line="276" w:lineRule="auto"/>
        <w:rPr>
          <w:rFonts w:ascii="Verdana" w:hAnsi="Verdana" w:cs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501"/>
        <w:gridCol w:w="1638"/>
        <w:gridCol w:w="1789"/>
        <w:gridCol w:w="1982"/>
        <w:gridCol w:w="1673"/>
      </w:tblGrid>
      <w:tr w:rsidR="00114F80" w:rsidRPr="00225126" w:rsidTr="00114F80">
        <w:trPr>
          <w:trHeight w:val="599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</w:p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191A0D">
              <w:rPr>
                <w:rFonts w:ascii="Verdana" w:hAnsi="Verdana" w:cs="Calibr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191A0D">
              <w:rPr>
                <w:rFonts w:ascii="Verdana" w:hAnsi="Verdana" w:cs="Calibri"/>
                <w:b/>
                <w:sz w:val="20"/>
                <w:szCs w:val="20"/>
              </w:rPr>
              <w:t xml:space="preserve">Zestawienie projektowanych/modyfikowanych ekranów akustycznych </w:t>
            </w:r>
          </w:p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191A0D">
              <w:rPr>
                <w:rFonts w:ascii="Verdana" w:hAnsi="Verdana" w:cs="Calibri"/>
                <w:b/>
                <w:sz w:val="20"/>
                <w:szCs w:val="20"/>
              </w:rPr>
              <w:t xml:space="preserve">na odcinku Marki </w:t>
            </w:r>
            <w:r w:rsidR="007E4817" w:rsidRPr="00191A0D">
              <w:rPr>
                <w:rFonts w:ascii="Verdana" w:hAnsi="Verdana" w:cs="Calibri"/>
                <w:b/>
                <w:sz w:val="20"/>
                <w:szCs w:val="20"/>
              </w:rPr>
              <w:t>–</w:t>
            </w:r>
            <w:r w:rsidRPr="00191A0D">
              <w:rPr>
                <w:rFonts w:ascii="Verdana" w:hAnsi="Verdana" w:cs="Calibri"/>
                <w:b/>
                <w:sz w:val="20"/>
                <w:szCs w:val="20"/>
              </w:rPr>
              <w:t xml:space="preserve"> Zielonka</w:t>
            </w:r>
          </w:p>
        </w:tc>
      </w:tr>
      <w:tr w:rsidR="00114F80" w:rsidRPr="00225126" w:rsidTr="00114F80">
        <w:trPr>
          <w:trHeight w:val="599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191A0D">
              <w:rPr>
                <w:rFonts w:ascii="Verdana" w:hAnsi="Verdana" w:cs="Calibri"/>
                <w:b/>
                <w:sz w:val="20"/>
                <w:szCs w:val="20"/>
              </w:rPr>
              <w:t>Oznaczenie ekranu</w:t>
            </w:r>
          </w:p>
        </w:tc>
        <w:tc>
          <w:tcPr>
            <w:tcW w:w="1638" w:type="dxa"/>
            <w:vAlign w:val="center"/>
          </w:tcPr>
          <w:p w:rsidR="00114F80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191A0D">
              <w:rPr>
                <w:rFonts w:ascii="Verdana" w:hAnsi="Verdana" w:cs="Calibri"/>
                <w:b/>
                <w:sz w:val="20"/>
                <w:szCs w:val="20"/>
              </w:rPr>
              <w:t>Strona tras</w:t>
            </w:r>
            <w:r w:rsidR="00191A0D">
              <w:rPr>
                <w:rFonts w:ascii="Verdana" w:hAnsi="Verdana" w:cs="Calibri"/>
                <w:b/>
                <w:sz w:val="20"/>
                <w:szCs w:val="20"/>
              </w:rPr>
              <w:t xml:space="preserve">y </w:t>
            </w:r>
          </w:p>
          <w:p w:rsidR="00191A0D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sz w:val="20"/>
                <w:szCs w:val="20"/>
              </w:rPr>
              <w:t>L – lewa</w:t>
            </w:r>
          </w:p>
          <w:p w:rsidR="00191A0D" w:rsidRPr="00191A0D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sz w:val="20"/>
                <w:szCs w:val="20"/>
              </w:rPr>
              <w:t>P - prawa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191A0D">
              <w:rPr>
                <w:rFonts w:ascii="Verdana" w:hAnsi="Verdana" w:cs="Calibri"/>
                <w:b/>
                <w:sz w:val="20"/>
                <w:szCs w:val="20"/>
              </w:rPr>
              <w:t>Wysokość ekranu [m] od poziomu jezdni</w:t>
            </w:r>
          </w:p>
        </w:tc>
        <w:tc>
          <w:tcPr>
            <w:tcW w:w="0" w:type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191A0D">
              <w:rPr>
                <w:rFonts w:ascii="Verdana" w:hAnsi="Verdana" w:cs="Calibri"/>
                <w:b/>
                <w:sz w:val="20"/>
                <w:szCs w:val="20"/>
              </w:rPr>
              <w:t>Orientacyjny kilometraż względem osi głównej S8</w:t>
            </w:r>
          </w:p>
        </w:tc>
        <w:tc>
          <w:tcPr>
            <w:tcW w:w="0" w:type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191A0D">
              <w:rPr>
                <w:rFonts w:ascii="Verdana" w:hAnsi="Verdana" w:cs="Calibri"/>
                <w:b/>
                <w:sz w:val="20"/>
                <w:szCs w:val="20"/>
              </w:rPr>
              <w:t xml:space="preserve">Orientacyjna długość </w:t>
            </w:r>
            <w:r w:rsidRPr="00191A0D">
              <w:rPr>
                <w:rFonts w:ascii="Verdana" w:hAnsi="Verdana" w:cs="Calibri"/>
                <w:b/>
                <w:sz w:val="20"/>
                <w:szCs w:val="20"/>
              </w:rPr>
              <w:br/>
              <w:t>ekranu [km]</w:t>
            </w:r>
          </w:p>
        </w:tc>
      </w:tr>
      <w:tr w:rsidR="00114F80" w:rsidRPr="00225126" w:rsidTr="00114F80">
        <w:trPr>
          <w:trHeight w:val="189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91A0D">
              <w:rPr>
                <w:rFonts w:ascii="Verdana" w:hAnsi="Verdana" w:cs="Calibri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91A0D">
              <w:rPr>
                <w:rFonts w:ascii="Verdana" w:hAnsi="Verdana" w:cs="Calibri"/>
                <w:b/>
                <w:sz w:val="16"/>
                <w:szCs w:val="16"/>
              </w:rPr>
              <w:t>2</w:t>
            </w:r>
          </w:p>
        </w:tc>
        <w:tc>
          <w:tcPr>
            <w:tcW w:w="1638" w:type="dxa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91A0D">
              <w:rPr>
                <w:rFonts w:ascii="Verdana" w:hAnsi="Verdana" w:cs="Calibri"/>
                <w:b/>
                <w:sz w:val="16"/>
                <w:szCs w:val="16"/>
              </w:rPr>
              <w:t>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91A0D">
              <w:rPr>
                <w:rFonts w:ascii="Verdana" w:hAnsi="Verdana" w:cs="Calibri"/>
                <w:b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91A0D">
              <w:rPr>
                <w:rFonts w:ascii="Verdana" w:hAnsi="Verdana" w:cs="Calibri"/>
                <w:b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114F80" w:rsidRPr="00191A0D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91A0D">
              <w:rPr>
                <w:rFonts w:ascii="Verdana" w:hAnsi="Verdana" w:cs="Calibri"/>
                <w:b/>
                <w:sz w:val="16"/>
                <w:szCs w:val="16"/>
              </w:rPr>
              <w:t>6</w:t>
            </w:r>
          </w:p>
        </w:tc>
      </w:tr>
      <w:tr w:rsidR="00114F80" w:rsidRPr="00225126" w:rsidTr="00191A0D">
        <w:trPr>
          <w:trHeight w:val="239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EN_0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L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23+077 - 11+811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206</w:t>
            </w:r>
          </w:p>
        </w:tc>
      </w:tr>
      <w:tr w:rsidR="00114F80" w:rsidRPr="00225126" w:rsidTr="00114F80">
        <w:trPr>
          <w:trHeight w:val="239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E53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(6+2,5)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22+640 - 22+900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160</w:t>
            </w:r>
          </w:p>
        </w:tc>
      </w:tr>
      <w:tr w:rsidR="00114F80" w:rsidRPr="00225126" w:rsidTr="00114F80">
        <w:trPr>
          <w:trHeight w:val="239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E54a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22+714 - 22+888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184</w:t>
            </w:r>
          </w:p>
        </w:tc>
      </w:tr>
      <w:tr w:rsidR="00114F80" w:rsidRPr="00225126" w:rsidTr="00114F80">
        <w:trPr>
          <w:trHeight w:val="239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E54b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(7+2,5)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22+888 - 23+077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176</w:t>
            </w:r>
          </w:p>
        </w:tc>
      </w:tr>
      <w:tr w:rsidR="00114F80" w:rsidRPr="00225126" w:rsidTr="00114F80">
        <w:trPr>
          <w:trHeight w:val="239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E60</w:t>
            </w:r>
          </w:p>
        </w:tc>
        <w:tc>
          <w:tcPr>
            <w:tcW w:w="1638" w:type="dxa"/>
            <w:vAlign w:val="center"/>
          </w:tcPr>
          <w:p w:rsidR="00114F80" w:rsidRPr="00BD0F66" w:rsidRDefault="00114F80" w:rsidP="00F43D61">
            <w:pPr>
              <w:spacing w:line="276" w:lineRule="auto"/>
              <w:ind w:hanging="103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pas rozdzielający S8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(7+2,5)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22+827 - 23+077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244</w:t>
            </w:r>
          </w:p>
        </w:tc>
      </w:tr>
      <w:tr w:rsidR="00114F80" w:rsidRPr="00225126" w:rsidTr="006755DB">
        <w:trPr>
          <w:trHeight w:val="239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EN_1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pas rozdzielający S8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22+640 - 22+827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187</w:t>
            </w:r>
          </w:p>
        </w:tc>
      </w:tr>
      <w:tr w:rsidR="00114F80" w:rsidRPr="00225126" w:rsidTr="006755DB">
        <w:trPr>
          <w:trHeight w:val="239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EN_2A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pas rozdzielający S8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(7+2,5)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23+077 - 23+261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184</w:t>
            </w:r>
          </w:p>
        </w:tc>
      </w:tr>
      <w:tr w:rsidR="00114F80" w:rsidRPr="00225126" w:rsidTr="006755DB">
        <w:trPr>
          <w:trHeight w:val="239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EN_2B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pas rozdzielający S8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23+261 - 23+340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89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E_1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(7+2,5)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11+600 - 11+865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269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E_1b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11+869 - 11+873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E_1b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11+873 - 11+877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E_1b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11+877 - 11+881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4,5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E_1c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 xml:space="preserve">11+881 - </w:t>
            </w:r>
            <w:r w:rsidRPr="00BD0F6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D0F66">
              <w:rPr>
                <w:rFonts w:ascii="Verdana" w:hAnsi="Verdana" w:cs="Calibri"/>
                <w:sz w:val="20"/>
                <w:szCs w:val="20"/>
              </w:rPr>
              <w:t>12+090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212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EN_3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 xml:space="preserve">12+090 - </w:t>
            </w:r>
            <w:r w:rsidRPr="00BD0F6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D0F66">
              <w:rPr>
                <w:rFonts w:ascii="Verdana" w:hAnsi="Verdana" w:cs="Calibri"/>
                <w:sz w:val="20"/>
                <w:szCs w:val="20"/>
              </w:rPr>
              <w:t>12+208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118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EN_5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P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 xml:space="preserve">13+545 - </w:t>
            </w:r>
            <w:r w:rsidRPr="00BD0F6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D0F66">
              <w:rPr>
                <w:rFonts w:ascii="Verdana" w:hAnsi="Verdana" w:cs="Calibri"/>
                <w:sz w:val="20"/>
                <w:szCs w:val="20"/>
              </w:rPr>
              <w:t>13+746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202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E_1a1</w:t>
            </w:r>
          </w:p>
        </w:tc>
        <w:tc>
          <w:tcPr>
            <w:tcW w:w="1638" w:type="dxa"/>
            <w:vAlign w:val="center"/>
          </w:tcPr>
          <w:p w:rsidR="00114F80" w:rsidRPr="00BD0F66" w:rsidRDefault="00191A0D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L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11+811 - 12+103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292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E_1a1</w:t>
            </w:r>
          </w:p>
        </w:tc>
        <w:tc>
          <w:tcPr>
            <w:tcW w:w="1638" w:type="dxa"/>
            <w:vAlign w:val="center"/>
          </w:tcPr>
          <w:p w:rsidR="00114F80" w:rsidRPr="00BD0F66" w:rsidRDefault="00BB022C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L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12+103 - 12+292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189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E_2</w:t>
            </w:r>
          </w:p>
        </w:tc>
        <w:tc>
          <w:tcPr>
            <w:tcW w:w="1638" w:type="dxa"/>
            <w:vAlign w:val="center"/>
          </w:tcPr>
          <w:p w:rsidR="00114F80" w:rsidRPr="00BD0F66" w:rsidRDefault="00BB022C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L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12+292 - 12+646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354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EN_6</w:t>
            </w:r>
          </w:p>
        </w:tc>
        <w:tc>
          <w:tcPr>
            <w:tcW w:w="1638" w:type="dxa"/>
            <w:vAlign w:val="center"/>
          </w:tcPr>
          <w:p w:rsidR="00114F80" w:rsidRPr="00BD0F66" w:rsidRDefault="00BB022C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L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12+646 - 12+768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122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EN_7</w:t>
            </w:r>
          </w:p>
        </w:tc>
        <w:tc>
          <w:tcPr>
            <w:tcW w:w="1638" w:type="dxa"/>
            <w:vAlign w:val="center"/>
          </w:tcPr>
          <w:p w:rsidR="00114F80" w:rsidRPr="00BD0F66" w:rsidRDefault="00BB022C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L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13+305 - 13+345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40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21.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BD0F66">
              <w:rPr>
                <w:rFonts w:ascii="Verdana" w:hAnsi="Verdana" w:cs="Calibri"/>
                <w:bCs/>
                <w:sz w:val="20"/>
                <w:szCs w:val="20"/>
              </w:rPr>
              <w:t>EN_8</w:t>
            </w:r>
          </w:p>
        </w:tc>
        <w:tc>
          <w:tcPr>
            <w:tcW w:w="1638" w:type="dxa"/>
            <w:vAlign w:val="center"/>
          </w:tcPr>
          <w:p w:rsidR="00114F80" w:rsidRPr="00BD0F66" w:rsidRDefault="00BB022C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L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13+506 - 13+703</w:t>
            </w:r>
          </w:p>
        </w:tc>
        <w:tc>
          <w:tcPr>
            <w:tcW w:w="0" w:type="auto"/>
            <w:vAlign w:val="center"/>
          </w:tcPr>
          <w:p w:rsidR="00114F80" w:rsidRPr="00BD0F6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BD0F66">
              <w:rPr>
                <w:rFonts w:ascii="Verdana" w:hAnsi="Verdana" w:cs="Calibri"/>
                <w:sz w:val="20"/>
                <w:szCs w:val="20"/>
              </w:rPr>
              <w:t>196</w:t>
            </w:r>
          </w:p>
        </w:tc>
      </w:tr>
      <w:tr w:rsidR="00114F80" w:rsidRPr="00225126" w:rsidTr="00114F80">
        <w:trPr>
          <w:trHeight w:val="270"/>
          <w:tblHeader/>
        </w:trPr>
        <w:tc>
          <w:tcPr>
            <w:tcW w:w="0" w:type="auto"/>
            <w:shd w:val="clear" w:color="auto" w:fill="auto"/>
            <w:vAlign w:val="center"/>
          </w:tcPr>
          <w:p w:rsidR="00114F80" w:rsidRPr="0022512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114F80" w:rsidRPr="00225126" w:rsidRDefault="00114F80" w:rsidP="00F43D61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25126">
              <w:rPr>
                <w:rFonts w:ascii="Verdana" w:hAnsi="Verdana" w:cs="Calibri"/>
                <w:b/>
                <w:bCs/>
                <w:sz w:val="20"/>
                <w:szCs w:val="20"/>
              </w:rPr>
              <w:t>Razem długość 3,</w:t>
            </w: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4365</w:t>
            </w:r>
            <w:r w:rsidRPr="00225126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km</w:t>
            </w:r>
          </w:p>
        </w:tc>
      </w:tr>
    </w:tbl>
    <w:p w:rsidR="00DF7E91" w:rsidRPr="008F193B" w:rsidRDefault="00DF7E91" w:rsidP="00F43D61">
      <w:pPr>
        <w:spacing w:line="276" w:lineRule="auto"/>
        <w:rPr>
          <w:rFonts w:ascii="Verdana" w:hAnsi="Verdana"/>
        </w:rPr>
      </w:pPr>
    </w:p>
    <w:p w:rsidR="00CC329A" w:rsidRPr="008F193B" w:rsidRDefault="009527D9" w:rsidP="00F43D61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8F193B">
        <w:rPr>
          <w:rFonts w:ascii="Verdana" w:hAnsi="Verdana" w:cs="Arial"/>
          <w:sz w:val="20"/>
          <w:szCs w:val="22"/>
        </w:rPr>
        <w:t xml:space="preserve">Zakres </w:t>
      </w:r>
      <w:r w:rsidR="0081245A" w:rsidRPr="008F193B">
        <w:rPr>
          <w:rFonts w:ascii="Verdana" w:hAnsi="Verdana" w:cs="Arial"/>
          <w:sz w:val="20"/>
          <w:szCs w:val="22"/>
        </w:rPr>
        <w:t>Inwestycji,</w:t>
      </w:r>
      <w:r w:rsidRPr="008F193B">
        <w:rPr>
          <w:rFonts w:ascii="Verdana" w:hAnsi="Verdana" w:cs="Arial"/>
          <w:sz w:val="20"/>
          <w:szCs w:val="22"/>
        </w:rPr>
        <w:t xml:space="preserve"> nad któr</w:t>
      </w:r>
      <w:r w:rsidR="00135B3A" w:rsidRPr="008F193B">
        <w:rPr>
          <w:rFonts w:ascii="Verdana" w:hAnsi="Verdana" w:cs="Arial"/>
          <w:sz w:val="20"/>
          <w:szCs w:val="22"/>
        </w:rPr>
        <w:t>ą</w:t>
      </w:r>
      <w:r w:rsidRPr="008F193B">
        <w:rPr>
          <w:rFonts w:ascii="Verdana" w:hAnsi="Verdana" w:cs="Arial"/>
          <w:sz w:val="20"/>
          <w:szCs w:val="22"/>
        </w:rPr>
        <w:t xml:space="preserve"> sprawowany będzie</w:t>
      </w:r>
      <w:r w:rsidR="00135B3A" w:rsidRPr="008F193B">
        <w:rPr>
          <w:rFonts w:ascii="Verdana" w:hAnsi="Verdana" w:cs="Arial"/>
          <w:sz w:val="20"/>
          <w:szCs w:val="22"/>
        </w:rPr>
        <w:t xml:space="preserve"> nadzór</w:t>
      </w:r>
      <w:r w:rsidR="008134A0" w:rsidRPr="008F193B">
        <w:rPr>
          <w:rFonts w:ascii="Verdana" w:hAnsi="Verdana" w:cs="Arial"/>
          <w:sz w:val="20"/>
          <w:szCs w:val="22"/>
        </w:rPr>
        <w:t xml:space="preserve">, </w:t>
      </w:r>
      <w:r w:rsidR="00CC329A" w:rsidRPr="008F193B">
        <w:rPr>
          <w:rFonts w:ascii="Verdana" w:hAnsi="Verdana"/>
          <w:sz w:val="20"/>
          <w:szCs w:val="20"/>
        </w:rPr>
        <w:t>obejmuje w szczególności:</w:t>
      </w:r>
    </w:p>
    <w:p w:rsidR="00DF1D70" w:rsidRDefault="00DF1D70" w:rsidP="00F43D61">
      <w:pPr>
        <w:numPr>
          <w:ilvl w:val="0"/>
          <w:numId w:val="6"/>
        </w:numPr>
        <w:spacing w:line="276" w:lineRule="auto"/>
        <w:ind w:left="851" w:hanging="491"/>
        <w:jc w:val="both"/>
        <w:rPr>
          <w:rFonts w:ascii="Verdana" w:eastAsia="Arial" w:hAnsi="Verdana"/>
          <w:sz w:val="20"/>
          <w:szCs w:val="20"/>
          <w:lang w:eastAsia="pl-PL"/>
        </w:rPr>
      </w:pPr>
      <w:r>
        <w:rPr>
          <w:rFonts w:ascii="Verdana" w:eastAsia="Arial" w:hAnsi="Verdana"/>
          <w:sz w:val="20"/>
          <w:szCs w:val="20"/>
          <w:lang w:eastAsia="pl-PL"/>
        </w:rPr>
        <w:t xml:space="preserve">Opracowanie </w:t>
      </w:r>
      <w:r w:rsidRPr="00DF1D70">
        <w:rPr>
          <w:rFonts w:ascii="Verdana" w:eastAsia="Arial" w:hAnsi="Verdana"/>
          <w:sz w:val="20"/>
          <w:szCs w:val="20"/>
          <w:lang w:eastAsia="pl-PL"/>
        </w:rPr>
        <w:t>Dokumentacji Projektowej wraz z uzyskaniem w imieniu i na rzecz Zamawiającego wszelkich uzgodnień, pozwoleń, zezwoleń, decyzji i zgód niezbędnych dla wykonania kontraktu zgodnie z wymaganiami Zamawiającego,</w:t>
      </w:r>
    </w:p>
    <w:p w:rsidR="00ED5B75" w:rsidRDefault="00DF1D70" w:rsidP="00F43D61">
      <w:pPr>
        <w:numPr>
          <w:ilvl w:val="0"/>
          <w:numId w:val="6"/>
        </w:numPr>
        <w:spacing w:line="276" w:lineRule="auto"/>
        <w:ind w:left="851" w:hanging="491"/>
        <w:jc w:val="both"/>
        <w:rPr>
          <w:rFonts w:ascii="Verdana" w:eastAsia="Arial" w:hAnsi="Verdana"/>
          <w:sz w:val="20"/>
          <w:szCs w:val="20"/>
          <w:lang w:eastAsia="pl-PL"/>
        </w:rPr>
      </w:pPr>
      <w:r>
        <w:rPr>
          <w:rFonts w:ascii="Verdana" w:eastAsia="Arial" w:hAnsi="Verdana"/>
          <w:sz w:val="20"/>
          <w:szCs w:val="20"/>
          <w:lang w:eastAsia="pl-PL"/>
        </w:rPr>
        <w:t xml:space="preserve">Realizację </w:t>
      </w:r>
      <w:r w:rsidRPr="000307AD">
        <w:rPr>
          <w:rFonts w:ascii="Verdana" w:eastAsia="Arial" w:hAnsi="Verdana"/>
          <w:sz w:val="20"/>
          <w:szCs w:val="20"/>
          <w:lang w:eastAsia="pl-PL"/>
        </w:rPr>
        <w:t>urządze</w:t>
      </w:r>
      <w:r>
        <w:rPr>
          <w:rFonts w:ascii="Verdana" w:eastAsia="Arial" w:hAnsi="Verdana"/>
          <w:sz w:val="20"/>
          <w:szCs w:val="20"/>
          <w:lang w:eastAsia="pl-PL"/>
        </w:rPr>
        <w:t>ń</w:t>
      </w:r>
      <w:r w:rsidRPr="000307AD">
        <w:rPr>
          <w:rFonts w:ascii="Verdana" w:eastAsia="Arial" w:hAnsi="Verdana"/>
          <w:sz w:val="20"/>
          <w:szCs w:val="20"/>
          <w:lang w:eastAsia="pl-PL"/>
        </w:rPr>
        <w:t xml:space="preserve"> </w:t>
      </w:r>
      <w:r w:rsidR="00ED5B75" w:rsidRPr="000307AD">
        <w:rPr>
          <w:rFonts w:ascii="Verdana" w:eastAsia="Arial" w:hAnsi="Verdana"/>
          <w:sz w:val="20"/>
          <w:szCs w:val="20"/>
          <w:lang w:eastAsia="pl-PL"/>
        </w:rPr>
        <w:t>ochrony środowiska</w:t>
      </w:r>
      <w:r>
        <w:rPr>
          <w:rFonts w:ascii="Verdana" w:eastAsia="Arial" w:hAnsi="Verdana"/>
          <w:sz w:val="20"/>
          <w:szCs w:val="20"/>
          <w:lang w:eastAsia="pl-PL"/>
        </w:rPr>
        <w:t>, o których mowa w temacie opracowania</w:t>
      </w:r>
    </w:p>
    <w:p w:rsidR="00643390" w:rsidRDefault="00643390" w:rsidP="00F43D61">
      <w:pPr>
        <w:spacing w:line="276" w:lineRule="auto"/>
        <w:ind w:left="851"/>
        <w:jc w:val="both"/>
        <w:rPr>
          <w:rFonts w:ascii="Verdana" w:eastAsia="Arial" w:hAnsi="Verdana"/>
          <w:sz w:val="20"/>
          <w:szCs w:val="20"/>
          <w:lang w:eastAsia="pl-PL"/>
        </w:rPr>
      </w:pPr>
      <w:r>
        <w:rPr>
          <w:rFonts w:ascii="Verdana" w:eastAsia="Arial" w:hAnsi="Verdana"/>
          <w:sz w:val="20"/>
          <w:szCs w:val="20"/>
          <w:lang w:eastAsia="pl-PL"/>
        </w:rPr>
        <w:t>- wykonanie posadowienia,</w:t>
      </w:r>
    </w:p>
    <w:p w:rsidR="00643390" w:rsidRDefault="00643390" w:rsidP="00F43D61">
      <w:pPr>
        <w:spacing w:line="276" w:lineRule="auto"/>
        <w:ind w:left="851"/>
        <w:jc w:val="both"/>
        <w:rPr>
          <w:rFonts w:ascii="Verdana" w:eastAsia="Arial" w:hAnsi="Verdana"/>
          <w:sz w:val="20"/>
          <w:szCs w:val="20"/>
          <w:lang w:eastAsia="pl-PL"/>
        </w:rPr>
      </w:pPr>
      <w:r>
        <w:rPr>
          <w:rFonts w:ascii="Verdana" w:eastAsia="Arial" w:hAnsi="Verdana"/>
          <w:sz w:val="20"/>
          <w:szCs w:val="20"/>
          <w:lang w:eastAsia="pl-PL"/>
        </w:rPr>
        <w:t>- zamontowanie konstrukcji nośnej,</w:t>
      </w:r>
    </w:p>
    <w:p w:rsidR="00643390" w:rsidRPr="00087C32" w:rsidRDefault="00643390" w:rsidP="00F43D61">
      <w:pPr>
        <w:spacing w:line="276" w:lineRule="auto"/>
        <w:ind w:left="851"/>
        <w:jc w:val="both"/>
        <w:rPr>
          <w:rFonts w:ascii="Verdana" w:eastAsia="Arial" w:hAnsi="Verdana"/>
          <w:sz w:val="20"/>
          <w:szCs w:val="20"/>
          <w:lang w:eastAsia="pl-PL"/>
        </w:rPr>
      </w:pPr>
      <w:r>
        <w:rPr>
          <w:rFonts w:ascii="Verdana" w:eastAsia="Arial" w:hAnsi="Verdana"/>
          <w:sz w:val="20"/>
          <w:szCs w:val="20"/>
          <w:lang w:eastAsia="pl-PL"/>
        </w:rPr>
        <w:lastRenderedPageBreak/>
        <w:t>- zamontowanie wypełnienia,</w:t>
      </w:r>
    </w:p>
    <w:p w:rsidR="00ED5B75" w:rsidRPr="00643390" w:rsidRDefault="00C5187C" w:rsidP="00F43D61">
      <w:pPr>
        <w:numPr>
          <w:ilvl w:val="0"/>
          <w:numId w:val="6"/>
        </w:numPr>
        <w:spacing w:line="276" w:lineRule="auto"/>
        <w:ind w:left="851" w:hanging="491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eastAsia="Arial" w:hAnsi="Verdana"/>
          <w:sz w:val="20"/>
          <w:szCs w:val="20"/>
          <w:lang w:eastAsia="pl-PL"/>
        </w:rPr>
        <w:t>N</w:t>
      </w:r>
      <w:r w:rsidR="00ED5B75" w:rsidRPr="00E1516A">
        <w:rPr>
          <w:rFonts w:ascii="Verdana" w:eastAsia="Arial" w:hAnsi="Verdana"/>
          <w:sz w:val="20"/>
          <w:szCs w:val="20"/>
          <w:lang w:eastAsia="pl-PL"/>
        </w:rPr>
        <w:t>asadzenia zieleni –</w:t>
      </w:r>
      <w:r w:rsidR="00ED5B75">
        <w:rPr>
          <w:rFonts w:ascii="Verdana" w:eastAsia="Arial" w:hAnsi="Verdana"/>
          <w:sz w:val="20"/>
          <w:szCs w:val="20"/>
          <w:lang w:eastAsia="pl-PL"/>
        </w:rPr>
        <w:t xml:space="preserve"> </w:t>
      </w:r>
      <w:r w:rsidR="00ED5B75" w:rsidRPr="00E1516A">
        <w:rPr>
          <w:rFonts w:ascii="Verdana" w:eastAsia="Arial" w:hAnsi="Verdana"/>
          <w:sz w:val="20"/>
          <w:szCs w:val="20"/>
          <w:lang w:eastAsia="pl-PL"/>
        </w:rPr>
        <w:t xml:space="preserve">obsadzenie ekranów akustycznych </w:t>
      </w:r>
      <w:r w:rsidR="00ED5B75">
        <w:rPr>
          <w:rFonts w:ascii="Verdana" w:eastAsia="Arial" w:hAnsi="Verdana"/>
          <w:sz w:val="20"/>
          <w:szCs w:val="20"/>
          <w:lang w:eastAsia="pl-PL"/>
        </w:rPr>
        <w:t>pnączami</w:t>
      </w:r>
      <w:r w:rsidR="002556DA">
        <w:rPr>
          <w:rFonts w:ascii="Verdana" w:eastAsia="Arial" w:hAnsi="Verdana"/>
          <w:sz w:val="20"/>
          <w:szCs w:val="20"/>
          <w:lang w:eastAsia="pl-PL"/>
        </w:rPr>
        <w:t>,</w:t>
      </w:r>
      <w:r w:rsidR="00ED5B75">
        <w:rPr>
          <w:rFonts w:ascii="Verdana" w:eastAsia="Arial" w:hAnsi="Verdana"/>
          <w:sz w:val="20"/>
          <w:szCs w:val="20"/>
          <w:lang w:eastAsia="pl-PL"/>
        </w:rPr>
        <w:t xml:space="preserve"> </w:t>
      </w:r>
    </w:p>
    <w:p w:rsidR="00ED5B75" w:rsidRPr="00745F37" w:rsidRDefault="00C5187C" w:rsidP="00F43D61">
      <w:pPr>
        <w:numPr>
          <w:ilvl w:val="0"/>
          <w:numId w:val="6"/>
        </w:numPr>
        <w:spacing w:line="276" w:lineRule="auto"/>
        <w:ind w:left="851" w:hanging="491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eastAsia="Arial" w:hAnsi="Verdana"/>
          <w:sz w:val="20"/>
          <w:szCs w:val="20"/>
          <w:lang w:eastAsia="pl-PL"/>
        </w:rPr>
        <w:t>P</w:t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rzebudowę kolidujących urządzeń i sieci istniejącej infrastruktury pod </w:t>
      </w:r>
      <w:r w:rsidR="00ED5B75">
        <w:rPr>
          <w:rFonts w:ascii="Verdana" w:hAnsi="Verdana"/>
          <w:sz w:val="20"/>
          <w:szCs w:val="20"/>
          <w:lang w:eastAsia="pl-PL"/>
        </w:rPr>
        <w:br/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i nadziemnej: urządzeń teletechnicznych i energetycznych, sieci wodociągowych, kanalizacji deszczowej i sanitarnej, sieci gazowych, urządzeń melioracyjnych </w:t>
      </w:r>
      <w:r w:rsidR="00ED5B75">
        <w:rPr>
          <w:rFonts w:ascii="Verdana" w:hAnsi="Verdana"/>
          <w:sz w:val="20"/>
          <w:szCs w:val="20"/>
          <w:lang w:eastAsia="pl-PL"/>
        </w:rPr>
        <w:br/>
      </w:r>
      <w:r w:rsidR="00ED5B75" w:rsidRPr="000307AD">
        <w:rPr>
          <w:rFonts w:ascii="Verdana" w:hAnsi="Verdana"/>
          <w:sz w:val="20"/>
          <w:szCs w:val="20"/>
          <w:lang w:eastAsia="pl-PL"/>
        </w:rPr>
        <w:t>i hydrologicznyc</w:t>
      </w:r>
      <w:r w:rsidR="00ED5B75">
        <w:rPr>
          <w:rFonts w:ascii="Verdana" w:hAnsi="Verdana"/>
          <w:sz w:val="20"/>
          <w:szCs w:val="20"/>
          <w:lang w:eastAsia="pl-PL"/>
        </w:rPr>
        <w:t>h i innych</w:t>
      </w:r>
      <w:r w:rsidRPr="00C5187C">
        <w:t xml:space="preserve"> </w:t>
      </w:r>
      <w:r w:rsidRPr="00C5187C">
        <w:rPr>
          <w:rFonts w:ascii="Verdana" w:hAnsi="Verdana"/>
          <w:sz w:val="20"/>
          <w:szCs w:val="20"/>
          <w:lang w:eastAsia="pl-PL"/>
        </w:rPr>
        <w:t>kolidujących z lokalizacją ekranów akustycznych będących przedmiotem Zamówienia</w:t>
      </w:r>
      <w:r w:rsidR="00ED5B75">
        <w:rPr>
          <w:rFonts w:ascii="Verdana" w:hAnsi="Verdana"/>
          <w:sz w:val="20"/>
          <w:szCs w:val="20"/>
          <w:lang w:eastAsia="pl-PL"/>
        </w:rPr>
        <w:t>,</w:t>
      </w:r>
    </w:p>
    <w:p w:rsidR="00ED5B75" w:rsidRPr="000307AD" w:rsidRDefault="00C5187C" w:rsidP="00F43D61">
      <w:pPr>
        <w:numPr>
          <w:ilvl w:val="0"/>
          <w:numId w:val="6"/>
        </w:numPr>
        <w:spacing w:line="276" w:lineRule="auto"/>
        <w:ind w:left="851" w:hanging="491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W </w:t>
      </w:r>
      <w:r w:rsidR="00ED5B75">
        <w:rPr>
          <w:rFonts w:ascii="Verdana" w:hAnsi="Verdana"/>
          <w:sz w:val="20"/>
          <w:szCs w:val="20"/>
          <w:lang w:eastAsia="pl-PL"/>
        </w:rPr>
        <w:t xml:space="preserve">razie konieczności </w:t>
      </w:r>
      <w:r>
        <w:rPr>
          <w:rFonts w:ascii="Verdana" w:hAnsi="Verdana"/>
          <w:sz w:val="20"/>
          <w:szCs w:val="20"/>
          <w:lang w:eastAsia="pl-PL"/>
        </w:rPr>
        <w:t xml:space="preserve">wykonanie </w:t>
      </w:r>
      <w:r w:rsidRPr="000307AD">
        <w:rPr>
          <w:rFonts w:ascii="Verdana" w:hAnsi="Verdana"/>
          <w:sz w:val="20"/>
          <w:szCs w:val="20"/>
          <w:lang w:eastAsia="pl-PL"/>
        </w:rPr>
        <w:t>urządze</w:t>
      </w:r>
      <w:r>
        <w:rPr>
          <w:rFonts w:ascii="Verdana" w:hAnsi="Verdana"/>
          <w:sz w:val="20"/>
          <w:szCs w:val="20"/>
          <w:lang w:eastAsia="pl-PL"/>
        </w:rPr>
        <w:t>ń</w:t>
      </w:r>
      <w:r w:rsidRPr="000307AD">
        <w:rPr>
          <w:rFonts w:ascii="Verdana" w:hAnsi="Verdana"/>
          <w:sz w:val="20"/>
          <w:szCs w:val="20"/>
          <w:lang w:eastAsia="pl-PL"/>
        </w:rPr>
        <w:t xml:space="preserve"> </w:t>
      </w:r>
      <w:r w:rsidR="00ED5B75" w:rsidRPr="000307AD">
        <w:rPr>
          <w:rFonts w:ascii="Verdana" w:hAnsi="Verdana"/>
          <w:sz w:val="20"/>
          <w:szCs w:val="20"/>
          <w:lang w:eastAsia="pl-PL"/>
        </w:rPr>
        <w:t>BRD</w:t>
      </w:r>
      <w:r w:rsidR="00ED5B75">
        <w:rPr>
          <w:rFonts w:ascii="Verdana" w:hAnsi="Verdana"/>
          <w:sz w:val="20"/>
          <w:szCs w:val="20"/>
          <w:lang w:eastAsia="pl-PL"/>
        </w:rPr>
        <w:t xml:space="preserve"> </w:t>
      </w:r>
      <w:r>
        <w:rPr>
          <w:rFonts w:ascii="Verdana" w:hAnsi="Verdana"/>
          <w:sz w:val="20"/>
          <w:szCs w:val="20"/>
          <w:lang w:eastAsia="pl-PL"/>
        </w:rPr>
        <w:t xml:space="preserve">takich </w:t>
      </w:r>
      <w:r w:rsidR="00ED5B75">
        <w:rPr>
          <w:rFonts w:ascii="Verdana" w:hAnsi="Verdana"/>
          <w:sz w:val="20"/>
          <w:szCs w:val="20"/>
          <w:lang w:eastAsia="pl-PL"/>
        </w:rPr>
        <w:t>jak:</w:t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 oznakowanie</w:t>
      </w:r>
      <w:r w:rsidR="00ED5B75">
        <w:rPr>
          <w:rFonts w:ascii="Verdana" w:hAnsi="Verdana"/>
          <w:sz w:val="20"/>
          <w:szCs w:val="20"/>
          <w:lang w:eastAsia="pl-PL"/>
        </w:rPr>
        <w:t xml:space="preserve"> dróg,</w:t>
      </w:r>
      <w:r w:rsidR="00ED5B75" w:rsidRPr="000307AD">
        <w:rPr>
          <w:rFonts w:ascii="Verdana" w:eastAsia="Arial" w:hAnsi="Verdana"/>
          <w:sz w:val="20"/>
          <w:szCs w:val="20"/>
          <w:lang w:eastAsia="pl-PL"/>
        </w:rPr>
        <w:t xml:space="preserve"> bariery ochronne, </w:t>
      </w:r>
      <w:r w:rsidR="00ED5B75">
        <w:rPr>
          <w:rFonts w:ascii="Verdana" w:eastAsia="Arial" w:hAnsi="Verdana"/>
          <w:sz w:val="20"/>
          <w:szCs w:val="20"/>
          <w:lang w:eastAsia="pl-PL"/>
        </w:rPr>
        <w:t xml:space="preserve">ogrodzenie drogi (przebudowane ogrodzenia należy szczelnie połączyć z ekranami akustycznymi),  </w:t>
      </w:r>
    </w:p>
    <w:p w:rsidR="00ED5B75" w:rsidRPr="000307AD" w:rsidRDefault="00C5187C" w:rsidP="00F43D61">
      <w:pPr>
        <w:numPr>
          <w:ilvl w:val="0"/>
          <w:numId w:val="6"/>
        </w:numPr>
        <w:spacing w:line="276" w:lineRule="auto"/>
        <w:ind w:left="851" w:hanging="491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P</w:t>
      </w:r>
      <w:r w:rsidRPr="000307AD">
        <w:rPr>
          <w:rFonts w:ascii="Verdana" w:hAnsi="Verdana"/>
          <w:sz w:val="20"/>
          <w:szCs w:val="20"/>
          <w:lang w:eastAsia="pl-PL"/>
        </w:rPr>
        <w:t xml:space="preserve">o </w:t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zakończeniu Robót </w:t>
      </w:r>
      <w:r w:rsidRPr="000307AD">
        <w:rPr>
          <w:rFonts w:ascii="Verdana" w:hAnsi="Verdana"/>
          <w:sz w:val="20"/>
          <w:szCs w:val="20"/>
          <w:lang w:eastAsia="pl-PL"/>
        </w:rPr>
        <w:t>wykona</w:t>
      </w:r>
      <w:r>
        <w:rPr>
          <w:rFonts w:ascii="Verdana" w:hAnsi="Verdana"/>
          <w:sz w:val="20"/>
          <w:szCs w:val="20"/>
          <w:lang w:eastAsia="pl-PL"/>
        </w:rPr>
        <w:t>nie</w:t>
      </w:r>
      <w:r w:rsidRPr="000307AD">
        <w:rPr>
          <w:rFonts w:ascii="Verdana" w:hAnsi="Verdana"/>
          <w:sz w:val="20"/>
          <w:szCs w:val="20"/>
          <w:lang w:eastAsia="pl-PL"/>
        </w:rPr>
        <w:t xml:space="preserve"> pełn</w:t>
      </w:r>
      <w:r>
        <w:rPr>
          <w:rFonts w:ascii="Verdana" w:hAnsi="Verdana"/>
          <w:sz w:val="20"/>
          <w:szCs w:val="20"/>
          <w:lang w:eastAsia="pl-PL"/>
        </w:rPr>
        <w:t>ej</w:t>
      </w:r>
      <w:r w:rsidRPr="000307AD">
        <w:rPr>
          <w:rFonts w:ascii="Verdana" w:hAnsi="Verdana"/>
          <w:sz w:val="20"/>
          <w:szCs w:val="20"/>
          <w:lang w:eastAsia="pl-PL"/>
        </w:rPr>
        <w:t xml:space="preserve"> rekultywacj</w:t>
      </w:r>
      <w:r>
        <w:rPr>
          <w:rFonts w:ascii="Verdana" w:hAnsi="Verdana"/>
          <w:sz w:val="20"/>
          <w:szCs w:val="20"/>
          <w:lang w:eastAsia="pl-PL"/>
        </w:rPr>
        <w:t>i</w:t>
      </w:r>
      <w:r w:rsidRPr="000307AD">
        <w:rPr>
          <w:rFonts w:ascii="Verdana" w:hAnsi="Verdana"/>
          <w:sz w:val="20"/>
          <w:szCs w:val="20"/>
          <w:lang w:eastAsia="pl-PL"/>
        </w:rPr>
        <w:t xml:space="preserve"> </w:t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terenów zajętych przez zaplecza techniczne i socjalne, Plac Budowy, drogi </w:t>
      </w:r>
      <w:r w:rsidR="00ED5B75" w:rsidRPr="00554F06">
        <w:rPr>
          <w:rFonts w:ascii="Verdana" w:hAnsi="Verdana"/>
          <w:sz w:val="20"/>
          <w:szCs w:val="20"/>
          <w:lang w:eastAsia="pl-PL"/>
        </w:rPr>
        <w:t>tymczasowe – wykonane na potrzeby Wykonawcy i budow</w:t>
      </w:r>
      <w:r w:rsidR="00ED5B75">
        <w:rPr>
          <w:rFonts w:ascii="Verdana" w:hAnsi="Verdana"/>
          <w:sz w:val="20"/>
          <w:szCs w:val="20"/>
          <w:lang w:eastAsia="pl-PL"/>
        </w:rPr>
        <w:t>y</w:t>
      </w:r>
      <w:r w:rsidR="00ED5B75" w:rsidRPr="00554F06">
        <w:rPr>
          <w:rFonts w:ascii="Verdana" w:hAnsi="Verdana"/>
          <w:sz w:val="20"/>
          <w:szCs w:val="20"/>
          <w:lang w:eastAsia="pl-PL"/>
        </w:rPr>
        <w:t xml:space="preserve"> </w:t>
      </w:r>
      <w:r w:rsidR="00ED5B75">
        <w:rPr>
          <w:rFonts w:ascii="Verdana" w:hAnsi="Verdana"/>
          <w:sz w:val="20"/>
          <w:szCs w:val="20"/>
          <w:lang w:eastAsia="pl-PL"/>
        </w:rPr>
        <w:t>oraz</w:t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 wszelki</w:t>
      </w:r>
      <w:r w:rsidR="00ED5B75">
        <w:rPr>
          <w:rFonts w:ascii="Verdana" w:hAnsi="Verdana"/>
          <w:sz w:val="20"/>
          <w:szCs w:val="20"/>
          <w:lang w:eastAsia="pl-PL"/>
        </w:rPr>
        <w:t>ch</w:t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 inn</w:t>
      </w:r>
      <w:r w:rsidR="00ED5B75">
        <w:rPr>
          <w:rFonts w:ascii="Verdana" w:hAnsi="Verdana"/>
          <w:sz w:val="20"/>
          <w:szCs w:val="20"/>
          <w:lang w:eastAsia="pl-PL"/>
        </w:rPr>
        <w:t>ych</w:t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 teren</w:t>
      </w:r>
      <w:r w:rsidR="00ED5B75">
        <w:rPr>
          <w:rFonts w:ascii="Verdana" w:hAnsi="Verdana"/>
          <w:sz w:val="20"/>
          <w:szCs w:val="20"/>
          <w:lang w:eastAsia="pl-PL"/>
        </w:rPr>
        <w:t>ów</w:t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 przekształcon</w:t>
      </w:r>
      <w:r w:rsidR="00ED5B75">
        <w:rPr>
          <w:rFonts w:ascii="Verdana" w:hAnsi="Verdana"/>
          <w:sz w:val="20"/>
          <w:szCs w:val="20"/>
          <w:lang w:eastAsia="pl-PL"/>
        </w:rPr>
        <w:t>ych przez Wykonawcę,</w:t>
      </w:r>
    </w:p>
    <w:p w:rsidR="00ED5B75" w:rsidRDefault="00C5187C" w:rsidP="00F43D61">
      <w:pPr>
        <w:numPr>
          <w:ilvl w:val="0"/>
          <w:numId w:val="6"/>
        </w:numPr>
        <w:spacing w:line="276" w:lineRule="auto"/>
        <w:ind w:left="851" w:hanging="491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Wykonanie </w:t>
      </w:r>
      <w:r w:rsidR="00ED5B75">
        <w:rPr>
          <w:rFonts w:ascii="Verdana" w:hAnsi="Verdana"/>
          <w:sz w:val="20"/>
          <w:szCs w:val="20"/>
          <w:lang w:eastAsia="pl-PL"/>
        </w:rPr>
        <w:t>napraw w zakresie przywrócenia dróg, nieruchomości użytkowanych przez Wykonawcę lub budynków uszkodzonych w skutek działań Wykonawcy</w:t>
      </w:r>
      <w:r w:rsidR="00ED5B75" w:rsidRPr="002002C5">
        <w:rPr>
          <w:rFonts w:ascii="Verdana" w:hAnsi="Verdana"/>
          <w:sz w:val="20"/>
          <w:szCs w:val="20"/>
          <w:lang w:eastAsia="pl-PL"/>
        </w:rPr>
        <w:t xml:space="preserve"> </w:t>
      </w:r>
      <w:r w:rsidR="00ED5B75" w:rsidRPr="000307AD">
        <w:rPr>
          <w:rFonts w:ascii="Verdana" w:hAnsi="Verdana"/>
          <w:sz w:val="20"/>
          <w:szCs w:val="20"/>
          <w:lang w:eastAsia="pl-PL"/>
        </w:rPr>
        <w:t xml:space="preserve">do stanu </w:t>
      </w:r>
      <w:r w:rsidR="00ED5B75">
        <w:rPr>
          <w:rFonts w:ascii="Verdana" w:hAnsi="Verdana"/>
          <w:sz w:val="20"/>
          <w:szCs w:val="20"/>
          <w:lang w:eastAsia="pl-PL"/>
        </w:rPr>
        <w:t xml:space="preserve">technicznego </w:t>
      </w:r>
      <w:r w:rsidR="00ED5B75" w:rsidRPr="000307AD">
        <w:rPr>
          <w:rFonts w:ascii="Verdana" w:hAnsi="Verdana"/>
          <w:sz w:val="20"/>
          <w:szCs w:val="20"/>
          <w:lang w:eastAsia="pl-PL"/>
        </w:rPr>
        <w:t>nie gorszego niż przed rozpoczęciem budowy</w:t>
      </w:r>
      <w:r w:rsidR="00ED5B75">
        <w:rPr>
          <w:rFonts w:ascii="Verdana" w:hAnsi="Verdana"/>
          <w:sz w:val="20"/>
          <w:szCs w:val="20"/>
          <w:lang w:eastAsia="pl-PL"/>
        </w:rPr>
        <w:t>,</w:t>
      </w:r>
    </w:p>
    <w:p w:rsidR="00940B83" w:rsidRPr="00940B83" w:rsidRDefault="00C5187C" w:rsidP="00F43D61">
      <w:pPr>
        <w:pStyle w:val="Akapitzlist"/>
        <w:numPr>
          <w:ilvl w:val="0"/>
          <w:numId w:val="6"/>
        </w:numPr>
        <w:suppressAutoHyphens/>
        <w:spacing w:line="276" w:lineRule="auto"/>
        <w:ind w:left="850" w:hanging="493"/>
        <w:contextualSpacing w:val="0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W</w:t>
      </w:r>
      <w:r w:rsidR="00ED5B75">
        <w:rPr>
          <w:rFonts w:ascii="Verdana" w:hAnsi="Verdana"/>
          <w:sz w:val="20"/>
          <w:szCs w:val="20"/>
          <w:lang w:eastAsia="pl-PL"/>
        </w:rPr>
        <w:t>szelkie inne roboty, jakie okażą się niezbędne dla wykonania zamówienia</w:t>
      </w:r>
      <w:r w:rsidR="00940B83">
        <w:rPr>
          <w:rFonts w:ascii="Verdana" w:hAnsi="Verdana"/>
          <w:sz w:val="20"/>
          <w:szCs w:val="20"/>
          <w:lang w:eastAsia="pl-PL"/>
        </w:rPr>
        <w:t>.</w:t>
      </w:r>
    </w:p>
    <w:p w:rsidR="00ED2CD7" w:rsidRPr="008F193B" w:rsidRDefault="00ED2CD7" w:rsidP="00F43D61">
      <w:pPr>
        <w:pStyle w:val="Akapitzlist"/>
        <w:numPr>
          <w:ilvl w:val="1"/>
          <w:numId w:val="17"/>
        </w:numPr>
        <w:spacing w:before="240" w:after="120" w:line="276" w:lineRule="auto"/>
        <w:ind w:left="1428" w:hanging="714"/>
        <w:contextualSpacing w:val="0"/>
        <w:jc w:val="both"/>
        <w:outlineLvl w:val="1"/>
      </w:pPr>
      <w:r w:rsidRPr="00D53FEF">
        <w:rPr>
          <w:rFonts w:ascii="Verdana" w:hAnsi="Verdana"/>
          <w:b/>
          <w:sz w:val="20"/>
          <w:szCs w:val="20"/>
        </w:rPr>
        <w:t>Cel inwestycji</w:t>
      </w:r>
      <w:r w:rsidRPr="008F193B">
        <w:t xml:space="preserve"> </w:t>
      </w:r>
    </w:p>
    <w:p w:rsidR="00992CC8" w:rsidRPr="00D53FEF" w:rsidRDefault="00ED5B75" w:rsidP="00F43D61">
      <w:pPr>
        <w:suppressAutoHyphens/>
        <w:spacing w:line="276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8F193B">
        <w:rPr>
          <w:rFonts w:ascii="Verdana" w:hAnsi="Verdana" w:cs="Arial"/>
          <w:sz w:val="20"/>
          <w:szCs w:val="20"/>
        </w:rPr>
        <w:t xml:space="preserve">Celem inwestycji jest </w:t>
      </w:r>
      <w:r w:rsidRPr="008F193B">
        <w:rPr>
          <w:rFonts w:ascii="Verdana" w:hAnsi="Verdana" w:cs="Arial"/>
          <w:sz w:val="20"/>
          <w:szCs w:val="20"/>
          <w:lang w:eastAsia="pl-PL"/>
        </w:rPr>
        <w:t xml:space="preserve">ograniczenie negatywnego oddziaływania na środowisko akustyczne drogi </w:t>
      </w:r>
      <w:r w:rsidRPr="00FF38AF">
        <w:rPr>
          <w:rFonts w:ascii="Verdana" w:hAnsi="Verdana"/>
          <w:bCs/>
          <w:color w:val="000000"/>
          <w:sz w:val="20"/>
          <w:szCs w:val="20"/>
        </w:rPr>
        <w:t xml:space="preserve">ekspresowej nr S8 – na odcinku od węzła Marki w Markach do rejonu </w:t>
      </w:r>
      <w:r w:rsidR="00D53FEF">
        <w:rPr>
          <w:rFonts w:ascii="Verdana" w:hAnsi="Verdana"/>
          <w:bCs/>
          <w:color w:val="000000"/>
          <w:sz w:val="20"/>
          <w:szCs w:val="20"/>
        </w:rPr>
        <w:br/>
      </w:r>
      <w:r w:rsidRPr="00FF38AF">
        <w:rPr>
          <w:rFonts w:ascii="Verdana" w:hAnsi="Verdana"/>
          <w:bCs/>
          <w:color w:val="000000"/>
          <w:sz w:val="20"/>
          <w:szCs w:val="20"/>
        </w:rPr>
        <w:t>ul. Pustelnickiej w Zielonce</w:t>
      </w:r>
      <w:r w:rsidRPr="008F193B">
        <w:rPr>
          <w:rFonts w:ascii="Verdana" w:hAnsi="Verdana" w:cs="Arial"/>
          <w:sz w:val="20"/>
          <w:szCs w:val="20"/>
          <w:lang w:eastAsia="pl-PL"/>
        </w:rPr>
        <w:t xml:space="preserve">, </w:t>
      </w:r>
      <w:r w:rsidRPr="00E1516A">
        <w:rPr>
          <w:rFonts w:ascii="Verdana" w:hAnsi="Verdana" w:cs="Arial"/>
          <w:sz w:val="20"/>
          <w:szCs w:val="20"/>
          <w:lang w:eastAsia="pl-PL"/>
        </w:rPr>
        <w:t>zgodnie z Decyzją Marszałka Województwa Mazowieckiego nr</w:t>
      </w:r>
      <w:r w:rsidR="00FB235D">
        <w:rPr>
          <w:rFonts w:ascii="Verdana" w:hAnsi="Verdana" w:cs="Arial"/>
          <w:sz w:val="20"/>
          <w:szCs w:val="20"/>
          <w:lang w:eastAsia="pl-PL"/>
        </w:rPr>
        <w:t> </w:t>
      </w:r>
      <w:r>
        <w:rPr>
          <w:rFonts w:ascii="Verdana" w:hAnsi="Verdana" w:cs="Arial"/>
          <w:sz w:val="20"/>
          <w:szCs w:val="20"/>
          <w:lang w:eastAsia="pl-PL"/>
        </w:rPr>
        <w:t>16</w:t>
      </w:r>
      <w:r w:rsidRPr="00E1516A">
        <w:rPr>
          <w:rFonts w:ascii="Verdana" w:hAnsi="Verdana" w:cs="Arial"/>
          <w:sz w:val="20"/>
          <w:szCs w:val="20"/>
          <w:lang w:eastAsia="pl-PL"/>
        </w:rPr>
        <w:t>/1</w:t>
      </w:r>
      <w:r>
        <w:rPr>
          <w:rFonts w:ascii="Verdana" w:hAnsi="Verdana" w:cs="Arial"/>
          <w:sz w:val="20"/>
          <w:szCs w:val="20"/>
          <w:lang w:eastAsia="pl-PL"/>
        </w:rPr>
        <w:t>9</w:t>
      </w:r>
      <w:r w:rsidRPr="00E1516A">
        <w:rPr>
          <w:rFonts w:ascii="Verdana" w:hAnsi="Verdana" w:cs="Arial"/>
          <w:sz w:val="20"/>
          <w:szCs w:val="20"/>
          <w:lang w:eastAsia="pl-PL"/>
        </w:rPr>
        <w:t>/P</w:t>
      </w:r>
      <w:r>
        <w:rPr>
          <w:rFonts w:ascii="Verdana" w:hAnsi="Verdana" w:cs="Arial"/>
          <w:sz w:val="20"/>
          <w:szCs w:val="20"/>
          <w:lang w:eastAsia="pl-PL"/>
        </w:rPr>
        <w:t>Z</w:t>
      </w:r>
      <w:r w:rsidRPr="00E1516A">
        <w:rPr>
          <w:rFonts w:ascii="Verdana" w:hAnsi="Verdana" w:cs="Arial"/>
          <w:sz w:val="20"/>
          <w:szCs w:val="20"/>
          <w:lang w:eastAsia="pl-PL"/>
        </w:rPr>
        <w:t>.</w:t>
      </w:r>
      <w:r>
        <w:rPr>
          <w:rFonts w:ascii="Verdana" w:hAnsi="Verdana" w:cs="Arial"/>
          <w:sz w:val="20"/>
          <w:szCs w:val="20"/>
          <w:lang w:eastAsia="pl-PL"/>
        </w:rPr>
        <w:t>E</w:t>
      </w:r>
      <w:r w:rsidRPr="00E1516A">
        <w:rPr>
          <w:rFonts w:ascii="Verdana" w:hAnsi="Verdana" w:cs="Arial"/>
          <w:sz w:val="20"/>
          <w:szCs w:val="20"/>
          <w:lang w:eastAsia="pl-PL"/>
        </w:rPr>
        <w:t xml:space="preserve"> z dnia </w:t>
      </w:r>
      <w:r>
        <w:rPr>
          <w:rFonts w:ascii="Verdana" w:hAnsi="Verdana" w:cs="Arial"/>
          <w:sz w:val="20"/>
          <w:szCs w:val="20"/>
          <w:lang w:eastAsia="pl-PL"/>
        </w:rPr>
        <w:t>11</w:t>
      </w:r>
      <w:r w:rsidRPr="00E1516A">
        <w:rPr>
          <w:rFonts w:ascii="Verdana" w:hAnsi="Verdana" w:cs="Arial"/>
          <w:sz w:val="20"/>
          <w:szCs w:val="20"/>
          <w:lang w:eastAsia="pl-PL"/>
        </w:rPr>
        <w:t xml:space="preserve"> </w:t>
      </w:r>
      <w:r>
        <w:rPr>
          <w:rFonts w:ascii="Verdana" w:hAnsi="Verdana" w:cs="Arial"/>
          <w:sz w:val="20"/>
          <w:szCs w:val="20"/>
          <w:lang w:eastAsia="pl-PL"/>
        </w:rPr>
        <w:t>kwietnia</w:t>
      </w:r>
      <w:r w:rsidRPr="00E1516A">
        <w:rPr>
          <w:rFonts w:ascii="Verdana" w:hAnsi="Verdana" w:cs="Arial"/>
          <w:sz w:val="20"/>
          <w:szCs w:val="20"/>
          <w:lang w:eastAsia="pl-PL"/>
        </w:rPr>
        <w:t xml:space="preserve"> 201</w:t>
      </w:r>
      <w:r>
        <w:rPr>
          <w:rFonts w:ascii="Verdana" w:hAnsi="Verdana" w:cs="Arial"/>
          <w:sz w:val="20"/>
          <w:szCs w:val="20"/>
          <w:lang w:eastAsia="pl-PL"/>
        </w:rPr>
        <w:t>9</w:t>
      </w:r>
      <w:r w:rsidRPr="00E1516A">
        <w:rPr>
          <w:rFonts w:ascii="Verdana" w:hAnsi="Verdana" w:cs="Arial"/>
          <w:sz w:val="20"/>
          <w:szCs w:val="20"/>
          <w:lang w:eastAsia="pl-PL"/>
        </w:rPr>
        <w:t xml:space="preserve"> r. nakładającą ten obowiązek na Generalnego Dyrektora Dróg Krajowych i Autostrad oraz z obowiązującymi przepisami prawa </w:t>
      </w:r>
      <w:r w:rsidR="009F47EC">
        <w:rPr>
          <w:rFonts w:ascii="Verdana" w:hAnsi="Verdana" w:cs="Arial"/>
          <w:sz w:val="20"/>
          <w:szCs w:val="20"/>
          <w:lang w:eastAsia="pl-PL"/>
        </w:rPr>
        <w:t>i</w:t>
      </w:r>
      <w:r w:rsidR="00FB235D">
        <w:rPr>
          <w:rFonts w:ascii="Verdana" w:hAnsi="Verdana" w:cs="Arial"/>
          <w:sz w:val="20"/>
          <w:szCs w:val="20"/>
          <w:lang w:eastAsia="pl-PL"/>
        </w:rPr>
        <w:t> </w:t>
      </w:r>
      <w:r w:rsidRPr="00E1516A">
        <w:rPr>
          <w:rFonts w:ascii="Verdana" w:hAnsi="Verdana" w:cs="Arial"/>
          <w:sz w:val="20"/>
          <w:szCs w:val="20"/>
          <w:lang w:eastAsia="pl-PL"/>
        </w:rPr>
        <w:t>zarządzeniami Generalnego Dyrektora Dróg Krajowych i Autostrad.</w:t>
      </w:r>
    </w:p>
    <w:p w:rsidR="00ED2CD7" w:rsidRPr="00D53FEF" w:rsidRDefault="001E28D2" w:rsidP="00F43D61">
      <w:pPr>
        <w:pStyle w:val="Akapitzlist"/>
        <w:numPr>
          <w:ilvl w:val="1"/>
          <w:numId w:val="17"/>
        </w:numPr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  <w:r w:rsidRPr="00D53FEF">
        <w:rPr>
          <w:rFonts w:ascii="Verdana" w:hAnsi="Verdana"/>
          <w:b/>
          <w:sz w:val="20"/>
          <w:szCs w:val="20"/>
        </w:rPr>
        <w:t>Dokumentacja</w:t>
      </w:r>
      <w:r w:rsidRPr="00D53FEF">
        <w:rPr>
          <w:rFonts w:ascii="Verdana" w:hAnsi="Verdana"/>
          <w:b/>
          <w:bCs/>
          <w:sz w:val="20"/>
          <w:szCs w:val="20"/>
        </w:rPr>
        <w:t xml:space="preserve"> Zamawiającego</w:t>
      </w:r>
    </w:p>
    <w:p w:rsidR="00ED2CD7" w:rsidRPr="008F193B" w:rsidRDefault="00ED2CD7" w:rsidP="00F43D61">
      <w:pPr>
        <w:pStyle w:val="Tekstpodstawowywcity"/>
        <w:spacing w:before="0" w:after="120" w:line="276" w:lineRule="auto"/>
        <w:rPr>
          <w:rFonts w:ascii="Verdana" w:hAnsi="Verdana"/>
          <w:b w:val="0"/>
          <w:bCs w:val="0"/>
          <w:sz w:val="20"/>
          <w:szCs w:val="20"/>
        </w:rPr>
      </w:pPr>
      <w:r w:rsidRPr="008F193B">
        <w:rPr>
          <w:rFonts w:ascii="Verdana" w:hAnsi="Verdana"/>
          <w:b w:val="0"/>
          <w:bCs w:val="0"/>
          <w:sz w:val="20"/>
          <w:szCs w:val="20"/>
        </w:rPr>
        <w:t xml:space="preserve">Zamawiający przekaże </w:t>
      </w:r>
      <w:r w:rsidR="00D8120F" w:rsidRPr="008F193B">
        <w:rPr>
          <w:rFonts w:ascii="Verdana" w:hAnsi="Verdana"/>
          <w:b w:val="0"/>
          <w:bCs w:val="0"/>
          <w:sz w:val="20"/>
          <w:szCs w:val="20"/>
        </w:rPr>
        <w:t>Nadzorowi Inwestorskiemu</w:t>
      </w:r>
      <w:r w:rsidRPr="008F193B">
        <w:rPr>
          <w:rFonts w:ascii="Verdana" w:hAnsi="Verdana"/>
          <w:b w:val="0"/>
          <w:bCs w:val="0"/>
          <w:sz w:val="20"/>
          <w:szCs w:val="20"/>
        </w:rPr>
        <w:t>, na czas pełnienia nadzoru, kopie następujących dokumentów</w:t>
      </w:r>
      <w:r w:rsidR="00C342A0" w:rsidRPr="008F193B">
        <w:rPr>
          <w:rFonts w:ascii="Verdana" w:hAnsi="Verdana"/>
          <w:b w:val="0"/>
          <w:bCs w:val="0"/>
          <w:sz w:val="20"/>
          <w:szCs w:val="20"/>
        </w:rPr>
        <w:t>,</w:t>
      </w:r>
      <w:r w:rsidR="00926D99" w:rsidRPr="008F193B">
        <w:rPr>
          <w:rFonts w:ascii="Verdana" w:hAnsi="Verdana"/>
          <w:b w:val="0"/>
          <w:bCs w:val="0"/>
          <w:sz w:val="20"/>
          <w:szCs w:val="20"/>
        </w:rPr>
        <w:t xml:space="preserve"> będących przedmiotem nadzoru</w:t>
      </w:r>
      <w:r w:rsidRPr="008F193B">
        <w:rPr>
          <w:rFonts w:ascii="Verdana" w:hAnsi="Verdana"/>
          <w:b w:val="0"/>
          <w:bCs w:val="0"/>
          <w:sz w:val="20"/>
          <w:szCs w:val="20"/>
        </w:rPr>
        <w:t>:</w:t>
      </w:r>
    </w:p>
    <w:p w:rsidR="00ED2CD7" w:rsidRPr="008F193B" w:rsidRDefault="00940B83" w:rsidP="00F43D61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 </w:t>
      </w:r>
      <w:r w:rsidR="00ED2CD7" w:rsidRPr="008F193B">
        <w:rPr>
          <w:rFonts w:ascii="Verdana" w:hAnsi="Verdana"/>
          <w:sz w:val="20"/>
          <w:szCs w:val="20"/>
        </w:rPr>
        <w:t xml:space="preserve">Umowę </w:t>
      </w:r>
      <w:r w:rsidR="005A4728" w:rsidRPr="008F193B">
        <w:rPr>
          <w:rFonts w:ascii="Verdana" w:hAnsi="Verdana"/>
          <w:sz w:val="20"/>
          <w:szCs w:val="20"/>
        </w:rPr>
        <w:t>na</w:t>
      </w:r>
      <w:r w:rsidR="00ED2CD7" w:rsidRPr="008F193B">
        <w:rPr>
          <w:rFonts w:ascii="Verdana" w:hAnsi="Verdana"/>
          <w:sz w:val="20"/>
          <w:szCs w:val="20"/>
        </w:rPr>
        <w:t xml:space="preserve"> </w:t>
      </w:r>
      <w:r w:rsidR="00B4102F" w:rsidRPr="008F193B">
        <w:rPr>
          <w:rFonts w:ascii="Verdana" w:hAnsi="Verdana"/>
          <w:sz w:val="20"/>
          <w:szCs w:val="20"/>
        </w:rPr>
        <w:t xml:space="preserve">projekt i </w:t>
      </w:r>
      <w:r w:rsidR="00ED2CD7" w:rsidRPr="008F193B">
        <w:rPr>
          <w:rFonts w:ascii="Verdana" w:hAnsi="Verdana"/>
          <w:sz w:val="20"/>
          <w:szCs w:val="20"/>
        </w:rPr>
        <w:t>roboty budowlane,</w:t>
      </w:r>
    </w:p>
    <w:p w:rsidR="00ED2CD7" w:rsidRPr="008F193B" w:rsidRDefault="00940B83" w:rsidP="00F43D61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 </w:t>
      </w:r>
      <w:r w:rsidR="00ED2CD7" w:rsidRPr="008F193B">
        <w:rPr>
          <w:rFonts w:ascii="Verdana" w:hAnsi="Verdana"/>
          <w:sz w:val="20"/>
          <w:szCs w:val="20"/>
        </w:rPr>
        <w:t xml:space="preserve">Ofertę Wykonawcy Robót wraz z </w:t>
      </w:r>
      <w:r w:rsidR="00E10443" w:rsidRPr="008F193B">
        <w:rPr>
          <w:rFonts w:ascii="Verdana" w:hAnsi="Verdana"/>
          <w:sz w:val="20"/>
          <w:szCs w:val="20"/>
        </w:rPr>
        <w:t>Wykazem Płatności</w:t>
      </w:r>
      <w:r w:rsidR="00ED2CD7" w:rsidRPr="008F193B">
        <w:rPr>
          <w:rFonts w:ascii="Verdana" w:hAnsi="Verdana"/>
          <w:sz w:val="20"/>
          <w:szCs w:val="20"/>
        </w:rPr>
        <w:t>,</w:t>
      </w:r>
    </w:p>
    <w:p w:rsidR="00ED2CD7" w:rsidRPr="008F193B" w:rsidRDefault="00940B83" w:rsidP="00F43D61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 </w:t>
      </w:r>
      <w:r w:rsidR="00820CA0" w:rsidRPr="008F193B">
        <w:rPr>
          <w:rFonts w:ascii="Verdana" w:hAnsi="Verdana"/>
          <w:sz w:val="20"/>
          <w:szCs w:val="20"/>
        </w:rPr>
        <w:t>Program Funkcjonalno-Użytkowy</w:t>
      </w:r>
      <w:r w:rsidR="00C407E0" w:rsidRPr="008F193B">
        <w:rPr>
          <w:rFonts w:ascii="Verdana" w:hAnsi="Verdana"/>
          <w:sz w:val="20"/>
          <w:szCs w:val="20"/>
        </w:rPr>
        <w:t>,</w:t>
      </w:r>
    </w:p>
    <w:p w:rsidR="00940B83" w:rsidRPr="008F193B" w:rsidRDefault="00940B83" w:rsidP="00F43D61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023B74">
        <w:rPr>
          <w:rFonts w:ascii="Verdana" w:hAnsi="Verdana"/>
          <w:sz w:val="20"/>
          <w:szCs w:val="20"/>
        </w:rPr>
        <w:t>- </w:t>
      </w:r>
      <w:r w:rsidR="00AF4923" w:rsidRPr="0069396D">
        <w:rPr>
          <w:rFonts w:ascii="Verdana" w:hAnsi="Verdana"/>
          <w:sz w:val="20"/>
          <w:szCs w:val="20"/>
        </w:rPr>
        <w:t>Warunki Wykonania i Odbioru Robót Budowlanych (WWiORB)</w:t>
      </w:r>
      <w:r w:rsidRPr="00023B74">
        <w:rPr>
          <w:rFonts w:ascii="Verdana" w:hAnsi="Verdana"/>
          <w:sz w:val="20"/>
          <w:szCs w:val="20"/>
        </w:rPr>
        <w:t>.</w:t>
      </w:r>
    </w:p>
    <w:p w:rsidR="00414A56" w:rsidRDefault="005A4728" w:rsidP="00F43D61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8F193B">
        <w:rPr>
          <w:rFonts w:ascii="Verdana" w:hAnsi="Verdana"/>
          <w:sz w:val="20"/>
          <w:szCs w:val="20"/>
        </w:rPr>
        <w:t>Ponadto Zamawiający udostępni i</w:t>
      </w:r>
      <w:r w:rsidR="00ED2CD7" w:rsidRPr="008F193B">
        <w:rPr>
          <w:rFonts w:ascii="Verdana" w:hAnsi="Verdana"/>
          <w:sz w:val="20"/>
          <w:szCs w:val="20"/>
        </w:rPr>
        <w:t>nne będące w jego posiadaniu dokumenty składające się na Kontrakt</w:t>
      </w:r>
      <w:r w:rsidRPr="008F193B">
        <w:rPr>
          <w:rFonts w:ascii="Verdana" w:hAnsi="Verdana"/>
          <w:sz w:val="20"/>
          <w:szCs w:val="20"/>
        </w:rPr>
        <w:t xml:space="preserve"> </w:t>
      </w:r>
      <w:r w:rsidR="00ED2CD7" w:rsidRPr="008F193B">
        <w:rPr>
          <w:rFonts w:ascii="Verdana" w:hAnsi="Verdana"/>
          <w:sz w:val="20"/>
          <w:szCs w:val="20"/>
        </w:rPr>
        <w:t>oraz</w:t>
      </w:r>
      <w:r w:rsidR="00477AB0" w:rsidRPr="008F193B">
        <w:rPr>
          <w:rFonts w:ascii="Verdana" w:hAnsi="Verdana"/>
          <w:sz w:val="20"/>
          <w:szCs w:val="20"/>
        </w:rPr>
        <w:t> </w:t>
      </w:r>
      <w:r w:rsidR="00ED2CD7" w:rsidRPr="008F193B">
        <w:rPr>
          <w:rFonts w:ascii="Verdana" w:hAnsi="Verdana"/>
          <w:sz w:val="20"/>
          <w:szCs w:val="20"/>
        </w:rPr>
        <w:t>poinformuje o umowach cywilno</w:t>
      </w:r>
      <w:r w:rsidRPr="008F193B">
        <w:rPr>
          <w:rFonts w:ascii="Verdana" w:hAnsi="Verdana"/>
          <w:sz w:val="20"/>
          <w:szCs w:val="20"/>
        </w:rPr>
        <w:t xml:space="preserve"> </w:t>
      </w:r>
      <w:r w:rsidR="00ED2CD7" w:rsidRPr="008F193B">
        <w:rPr>
          <w:rFonts w:ascii="Verdana" w:hAnsi="Verdana"/>
          <w:sz w:val="20"/>
          <w:szCs w:val="20"/>
        </w:rPr>
        <w:t>-</w:t>
      </w:r>
      <w:r w:rsidRPr="008F193B">
        <w:rPr>
          <w:rFonts w:ascii="Verdana" w:hAnsi="Verdana"/>
          <w:sz w:val="20"/>
          <w:szCs w:val="20"/>
        </w:rPr>
        <w:t xml:space="preserve"> </w:t>
      </w:r>
      <w:r w:rsidR="00ED2CD7" w:rsidRPr="008F193B">
        <w:rPr>
          <w:rFonts w:ascii="Verdana" w:hAnsi="Verdana"/>
          <w:sz w:val="20"/>
          <w:szCs w:val="20"/>
        </w:rPr>
        <w:t xml:space="preserve">prawnych i znanych mu wymaganiach </w:t>
      </w:r>
      <w:r w:rsidR="00E10443" w:rsidRPr="008F193B">
        <w:rPr>
          <w:rFonts w:ascii="Verdana" w:hAnsi="Verdana"/>
          <w:sz w:val="20"/>
          <w:szCs w:val="20"/>
        </w:rPr>
        <w:t>prawnych</w:t>
      </w:r>
      <w:r w:rsidR="00426748" w:rsidRPr="008F193B">
        <w:rPr>
          <w:rFonts w:ascii="Verdana" w:hAnsi="Verdana"/>
          <w:sz w:val="20"/>
          <w:szCs w:val="20"/>
        </w:rPr>
        <w:t xml:space="preserve">, </w:t>
      </w:r>
      <w:r w:rsidR="00E10443" w:rsidRPr="008F193B">
        <w:rPr>
          <w:rFonts w:ascii="Verdana" w:hAnsi="Verdana"/>
          <w:sz w:val="20"/>
          <w:szCs w:val="20"/>
        </w:rPr>
        <w:t xml:space="preserve">technicznych </w:t>
      </w:r>
      <w:r w:rsidR="00ED2CD7" w:rsidRPr="008F193B">
        <w:rPr>
          <w:rFonts w:ascii="Verdana" w:hAnsi="Verdana"/>
          <w:sz w:val="20"/>
          <w:szCs w:val="20"/>
        </w:rPr>
        <w:t xml:space="preserve">i administracyjnych mających </w:t>
      </w:r>
      <w:r w:rsidR="00D53FEF">
        <w:rPr>
          <w:rFonts w:ascii="Verdana" w:hAnsi="Verdana"/>
          <w:sz w:val="20"/>
          <w:szCs w:val="20"/>
        </w:rPr>
        <w:t>wpływ na realizację tejże umowy.</w:t>
      </w:r>
    </w:p>
    <w:p w:rsidR="00F43D61" w:rsidRPr="00414A56" w:rsidRDefault="00F43D61" w:rsidP="00F43D61">
      <w:pPr>
        <w:spacing w:after="120" w:line="276" w:lineRule="auto"/>
        <w:jc w:val="both"/>
      </w:pPr>
    </w:p>
    <w:p w:rsidR="00414A56" w:rsidRPr="00414A56" w:rsidRDefault="00414A56" w:rsidP="00F43D61">
      <w:pPr>
        <w:pStyle w:val="Akapitzlist"/>
        <w:numPr>
          <w:ilvl w:val="0"/>
          <w:numId w:val="16"/>
        </w:numPr>
        <w:spacing w:before="120" w:line="276" w:lineRule="auto"/>
        <w:ind w:left="714" w:hanging="357"/>
        <w:jc w:val="both"/>
        <w:outlineLvl w:val="0"/>
        <w:rPr>
          <w:rFonts w:ascii="Verdana" w:hAnsi="Verdana"/>
          <w:b/>
          <w:vanish/>
          <w:sz w:val="20"/>
          <w:szCs w:val="20"/>
        </w:rPr>
      </w:pPr>
      <w:r w:rsidRPr="00414A56">
        <w:rPr>
          <w:rFonts w:ascii="Verdana" w:hAnsi="Verdana"/>
          <w:b/>
          <w:sz w:val="20"/>
          <w:szCs w:val="20"/>
        </w:rPr>
        <w:t>Personel</w:t>
      </w:r>
    </w:p>
    <w:p w:rsidR="00940B83" w:rsidRDefault="00940B83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</w:p>
    <w:p w:rsidR="007B198D" w:rsidRPr="007B198D" w:rsidRDefault="00414A56" w:rsidP="00F43D61">
      <w:pPr>
        <w:pStyle w:val="Akapitzlist"/>
        <w:spacing w:before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2.1</w:t>
      </w:r>
      <w:r>
        <w:rPr>
          <w:rFonts w:ascii="Verdana" w:hAnsi="Verdana"/>
          <w:b/>
          <w:sz w:val="20"/>
          <w:szCs w:val="20"/>
        </w:rPr>
        <w:tab/>
        <w:t>Personel Nadzoru Inwestorskiego</w:t>
      </w:r>
    </w:p>
    <w:p w:rsidR="0013036B" w:rsidRPr="008F193B" w:rsidRDefault="007B5836" w:rsidP="00F43D61">
      <w:pPr>
        <w:spacing w:after="120" w:line="276" w:lineRule="auto"/>
        <w:ind w:right="-47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Nadzór nad realizacją Kontraktu</w:t>
      </w:r>
      <w:r w:rsidR="00D37656" w:rsidRPr="008F193B">
        <w:rPr>
          <w:rFonts w:ascii="Verdana" w:hAnsi="Verdana"/>
          <w:sz w:val="20"/>
          <w:szCs w:val="20"/>
          <w:lang w:eastAsia="pl-PL"/>
        </w:rPr>
        <w:t xml:space="preserve"> będzie powierzony osobom wskazanym w Ofercie </w:t>
      </w:r>
      <w:r w:rsidR="00FF766E" w:rsidRPr="008F193B">
        <w:rPr>
          <w:rFonts w:ascii="Verdana" w:hAnsi="Verdana"/>
          <w:sz w:val="20"/>
          <w:szCs w:val="20"/>
          <w:lang w:eastAsia="pl-PL"/>
        </w:rPr>
        <w:t xml:space="preserve">Nadzoru </w:t>
      </w:r>
      <w:r w:rsidR="00D37656" w:rsidRPr="008F193B">
        <w:rPr>
          <w:rFonts w:ascii="Verdana" w:hAnsi="Verdana"/>
          <w:sz w:val="20"/>
          <w:szCs w:val="20"/>
          <w:lang w:eastAsia="pl-PL"/>
        </w:rPr>
        <w:t>oraz osobom zaakceptowanym przez Kierownika Projektu zgodnie z obowiązującymi przepisami prawa i procedurami kontraktowymi.</w:t>
      </w:r>
    </w:p>
    <w:p w:rsidR="0013036B" w:rsidRPr="008F193B" w:rsidRDefault="0013036B" w:rsidP="00F43D61">
      <w:pPr>
        <w:spacing w:line="276" w:lineRule="auto"/>
        <w:ind w:left="720" w:hanging="720"/>
        <w:contextualSpacing/>
        <w:jc w:val="both"/>
        <w:rPr>
          <w:rFonts w:ascii="Verdana" w:eastAsia="Calibri" w:hAnsi="Verdana"/>
          <w:sz w:val="20"/>
          <w:szCs w:val="20"/>
        </w:rPr>
      </w:pPr>
      <w:r w:rsidRPr="008F193B">
        <w:rPr>
          <w:rFonts w:ascii="Verdana" w:eastAsia="Calibri" w:hAnsi="Verdana"/>
          <w:sz w:val="20"/>
          <w:szCs w:val="20"/>
        </w:rPr>
        <w:t xml:space="preserve">W celu realizacji zamówienia </w:t>
      </w:r>
      <w:r w:rsidR="00D8120F" w:rsidRPr="008F193B">
        <w:rPr>
          <w:rFonts w:ascii="Verdana" w:eastAsia="Calibri" w:hAnsi="Verdana"/>
          <w:sz w:val="20"/>
          <w:szCs w:val="20"/>
        </w:rPr>
        <w:t xml:space="preserve">Nadzór Inwestorski </w:t>
      </w:r>
      <w:r w:rsidRPr="008F193B">
        <w:rPr>
          <w:rFonts w:ascii="Verdana" w:eastAsia="Calibri" w:hAnsi="Verdana"/>
          <w:sz w:val="20"/>
          <w:szCs w:val="20"/>
        </w:rPr>
        <w:t>zapewni odpowiedni:</w:t>
      </w:r>
    </w:p>
    <w:p w:rsidR="0013036B" w:rsidRPr="000B5A9E" w:rsidRDefault="0013036B" w:rsidP="00F43D61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Verdana" w:eastAsia="Calibri" w:hAnsi="Verdana"/>
          <w:sz w:val="20"/>
          <w:szCs w:val="20"/>
        </w:rPr>
      </w:pPr>
      <w:r w:rsidRPr="000B5A9E">
        <w:rPr>
          <w:rFonts w:ascii="Verdana" w:eastAsia="Calibri" w:hAnsi="Verdana"/>
          <w:sz w:val="20"/>
          <w:szCs w:val="20"/>
        </w:rPr>
        <w:lastRenderedPageBreak/>
        <w:t xml:space="preserve">Personel </w:t>
      </w:r>
      <w:r w:rsidR="00A93B4F" w:rsidRPr="000B5A9E">
        <w:rPr>
          <w:rFonts w:ascii="Verdana" w:eastAsia="Calibri" w:hAnsi="Verdana"/>
          <w:sz w:val="20"/>
          <w:szCs w:val="20"/>
        </w:rPr>
        <w:t>Nadzoru Inwestorskiego</w:t>
      </w:r>
      <w:r w:rsidRPr="000B5A9E">
        <w:rPr>
          <w:rFonts w:ascii="Verdana" w:eastAsia="Calibri" w:hAnsi="Verdana"/>
          <w:sz w:val="20"/>
          <w:szCs w:val="20"/>
        </w:rPr>
        <w:t xml:space="preserve"> (</w:t>
      </w:r>
      <w:r w:rsidR="00C75673" w:rsidRPr="000B5A9E">
        <w:rPr>
          <w:rFonts w:ascii="Verdana" w:eastAsia="Calibri" w:hAnsi="Verdana"/>
          <w:sz w:val="20"/>
          <w:szCs w:val="20"/>
        </w:rPr>
        <w:t xml:space="preserve">w tym: </w:t>
      </w:r>
      <w:r w:rsidR="00985F37" w:rsidRPr="000B5A9E">
        <w:rPr>
          <w:rFonts w:ascii="Verdana" w:eastAsia="Calibri" w:hAnsi="Verdana"/>
          <w:sz w:val="20"/>
          <w:szCs w:val="20"/>
        </w:rPr>
        <w:t xml:space="preserve">Ekspert Kluczowy / </w:t>
      </w:r>
      <w:r w:rsidRPr="000B5A9E">
        <w:rPr>
          <w:rFonts w:ascii="Verdana" w:eastAsia="Calibri" w:hAnsi="Verdana"/>
          <w:sz w:val="20"/>
          <w:szCs w:val="20"/>
        </w:rPr>
        <w:t>Eksperci Kluczowi,</w:t>
      </w:r>
      <w:r w:rsidR="00C75673" w:rsidRPr="000B5A9E">
        <w:rPr>
          <w:rFonts w:ascii="Verdana" w:eastAsia="Calibri" w:hAnsi="Verdana"/>
          <w:sz w:val="20"/>
          <w:szCs w:val="20"/>
        </w:rPr>
        <w:t xml:space="preserve"> stosownie do potrzeb - </w:t>
      </w:r>
      <w:r w:rsidRPr="000B5A9E">
        <w:rPr>
          <w:rFonts w:ascii="Verdana" w:eastAsia="Calibri" w:hAnsi="Verdana"/>
          <w:sz w:val="20"/>
          <w:szCs w:val="20"/>
        </w:rPr>
        <w:t>Inni Eksperci),</w:t>
      </w:r>
    </w:p>
    <w:p w:rsidR="00B43A93" w:rsidRDefault="000B5A9E" w:rsidP="00F43D61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Personel biurowy</w:t>
      </w:r>
      <w:r w:rsidR="00023B74">
        <w:rPr>
          <w:rFonts w:ascii="Verdana" w:eastAsia="Calibri" w:hAnsi="Verdana"/>
          <w:sz w:val="20"/>
          <w:szCs w:val="20"/>
        </w:rPr>
        <w:t>,</w:t>
      </w:r>
    </w:p>
    <w:p w:rsidR="00023B74" w:rsidRDefault="0013036B" w:rsidP="00F43D61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Verdana" w:eastAsia="Calibri" w:hAnsi="Verdana"/>
          <w:sz w:val="20"/>
          <w:szCs w:val="20"/>
        </w:rPr>
      </w:pPr>
      <w:r w:rsidRPr="008F193B">
        <w:rPr>
          <w:rFonts w:ascii="Verdana" w:eastAsia="Calibri" w:hAnsi="Verdana"/>
          <w:sz w:val="20"/>
          <w:szCs w:val="20"/>
        </w:rPr>
        <w:t>Personel pomocniczy</w:t>
      </w:r>
      <w:r w:rsidR="002556DA">
        <w:rPr>
          <w:rFonts w:ascii="Verdana" w:eastAsia="Calibri" w:hAnsi="Verdana"/>
          <w:sz w:val="20"/>
          <w:szCs w:val="20"/>
        </w:rPr>
        <w:t xml:space="preserve"> – w razie potrzeb</w:t>
      </w:r>
      <w:r w:rsidR="00023B74">
        <w:rPr>
          <w:rFonts w:ascii="Verdana" w:eastAsia="Calibri" w:hAnsi="Verdana"/>
          <w:sz w:val="20"/>
          <w:szCs w:val="20"/>
        </w:rPr>
        <w:t>,</w:t>
      </w:r>
    </w:p>
    <w:p w:rsidR="00B43A93" w:rsidRPr="0069396D" w:rsidRDefault="00023B74" w:rsidP="00F43D61">
      <w:pPr>
        <w:spacing w:line="276" w:lineRule="auto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niezbędny do właściwego wykonania przedmiotu zamówienia.</w:t>
      </w:r>
      <w:r w:rsidR="00FC3D9D" w:rsidRPr="0069396D">
        <w:rPr>
          <w:rFonts w:ascii="Verdana" w:eastAsia="Calibri" w:hAnsi="Verdana"/>
          <w:sz w:val="20"/>
          <w:szCs w:val="20"/>
        </w:rPr>
        <w:t xml:space="preserve"> </w:t>
      </w:r>
    </w:p>
    <w:p w:rsidR="003C4B05" w:rsidRPr="008F193B" w:rsidRDefault="00023B74" w:rsidP="00F43D61">
      <w:pPr>
        <w:spacing w:after="120" w:line="276" w:lineRule="auto"/>
        <w:ind w:right="-47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W zakres o</w:t>
      </w:r>
      <w:r w:rsidR="003C4B05" w:rsidRPr="008F193B">
        <w:rPr>
          <w:rFonts w:ascii="Verdana" w:hAnsi="Verdana"/>
          <w:sz w:val="20"/>
          <w:szCs w:val="20"/>
          <w:lang w:eastAsia="pl-PL"/>
        </w:rPr>
        <w:t>bowiązk</w:t>
      </w:r>
      <w:r>
        <w:rPr>
          <w:rFonts w:ascii="Verdana" w:hAnsi="Verdana"/>
          <w:sz w:val="20"/>
          <w:szCs w:val="20"/>
          <w:lang w:eastAsia="pl-PL"/>
        </w:rPr>
        <w:t>ów</w:t>
      </w:r>
      <w:r w:rsidR="003C4B05" w:rsidRPr="008F193B">
        <w:rPr>
          <w:rFonts w:ascii="Verdana" w:hAnsi="Verdana"/>
          <w:sz w:val="20"/>
          <w:szCs w:val="20"/>
          <w:lang w:eastAsia="pl-PL"/>
        </w:rPr>
        <w:t xml:space="preserve"> </w:t>
      </w:r>
      <w:r w:rsidR="00C75673" w:rsidRPr="008F193B">
        <w:rPr>
          <w:rFonts w:ascii="Verdana" w:hAnsi="Verdana"/>
          <w:sz w:val="20"/>
          <w:szCs w:val="20"/>
          <w:lang w:eastAsia="pl-PL"/>
        </w:rPr>
        <w:t>Nadzoru Inwestorskiego</w:t>
      </w:r>
      <w:r w:rsidR="00985F37" w:rsidRPr="008F193B">
        <w:rPr>
          <w:rFonts w:ascii="Verdana" w:hAnsi="Verdana"/>
          <w:sz w:val="20"/>
          <w:szCs w:val="20"/>
          <w:lang w:eastAsia="pl-PL"/>
        </w:rPr>
        <w:t xml:space="preserve"> z zakresu obsługi korespondencyjnej Zadania</w:t>
      </w:r>
      <w:r w:rsidR="003C4B05" w:rsidRPr="008F193B">
        <w:rPr>
          <w:rFonts w:ascii="Verdana" w:hAnsi="Verdana"/>
          <w:sz w:val="20"/>
          <w:szCs w:val="20"/>
          <w:lang w:eastAsia="pl-PL"/>
        </w:rPr>
        <w:t xml:space="preserve"> wchodzi</w:t>
      </w:r>
      <w:r w:rsidR="00985F37" w:rsidRPr="008F193B">
        <w:rPr>
          <w:rFonts w:ascii="Verdana" w:hAnsi="Verdana"/>
          <w:sz w:val="20"/>
          <w:szCs w:val="20"/>
          <w:lang w:eastAsia="pl-PL"/>
        </w:rPr>
        <w:t xml:space="preserve"> m.</w:t>
      </w:r>
      <w:r w:rsidR="00D74F38">
        <w:rPr>
          <w:rFonts w:ascii="Verdana" w:hAnsi="Verdana"/>
          <w:sz w:val="20"/>
          <w:szCs w:val="20"/>
          <w:lang w:eastAsia="pl-PL"/>
        </w:rPr>
        <w:t xml:space="preserve"> </w:t>
      </w:r>
      <w:r w:rsidR="00985F37" w:rsidRPr="008F193B">
        <w:rPr>
          <w:rFonts w:ascii="Verdana" w:hAnsi="Verdana"/>
          <w:sz w:val="20"/>
          <w:szCs w:val="20"/>
          <w:lang w:eastAsia="pl-PL"/>
        </w:rPr>
        <w:t>in.</w:t>
      </w:r>
      <w:r w:rsidR="003C4B05" w:rsidRPr="008F193B">
        <w:rPr>
          <w:rFonts w:ascii="Verdana" w:hAnsi="Verdana"/>
          <w:sz w:val="20"/>
          <w:szCs w:val="20"/>
          <w:lang w:eastAsia="pl-PL"/>
        </w:rPr>
        <w:t>:</w:t>
      </w:r>
    </w:p>
    <w:p w:rsidR="003C4B05" w:rsidRPr="008F193B" w:rsidRDefault="001514FF" w:rsidP="00F43D61">
      <w:pPr>
        <w:numPr>
          <w:ilvl w:val="0"/>
          <w:numId w:val="8"/>
        </w:numPr>
        <w:tabs>
          <w:tab w:val="left" w:pos="1183"/>
        </w:tabs>
        <w:spacing w:line="276" w:lineRule="auto"/>
        <w:ind w:left="425" w:hanging="425"/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</w:t>
      </w:r>
      <w:r w:rsidR="003C4B05" w:rsidRPr="008F193B">
        <w:rPr>
          <w:rFonts w:ascii="Verdana" w:eastAsia="Calibri" w:hAnsi="Verdana"/>
          <w:sz w:val="20"/>
          <w:szCs w:val="20"/>
        </w:rPr>
        <w:t>rzyjmowanie korespondencji i potwierdzanie tego</w:t>
      </w:r>
      <w:r w:rsidR="003C4B05" w:rsidRPr="008F193B">
        <w:rPr>
          <w:rFonts w:ascii="Verdana" w:eastAsia="Calibri" w:hAnsi="Verdana"/>
          <w:spacing w:val="-24"/>
          <w:sz w:val="20"/>
          <w:szCs w:val="20"/>
        </w:rPr>
        <w:t xml:space="preserve"> </w:t>
      </w:r>
      <w:r w:rsidR="003C4B05" w:rsidRPr="008F193B">
        <w:rPr>
          <w:rFonts w:ascii="Verdana" w:eastAsia="Calibri" w:hAnsi="Verdana"/>
          <w:sz w:val="20"/>
          <w:szCs w:val="20"/>
        </w:rPr>
        <w:t>faktu</w:t>
      </w:r>
      <w:r w:rsidR="00FC3D9D" w:rsidRPr="008F193B">
        <w:rPr>
          <w:rFonts w:ascii="Verdana" w:eastAsia="Calibri" w:hAnsi="Verdana"/>
          <w:sz w:val="20"/>
          <w:szCs w:val="20"/>
        </w:rPr>
        <w:t>,</w:t>
      </w:r>
    </w:p>
    <w:p w:rsidR="003C4B05" w:rsidRPr="008F193B" w:rsidRDefault="001514FF" w:rsidP="00F43D61">
      <w:pPr>
        <w:numPr>
          <w:ilvl w:val="0"/>
          <w:numId w:val="8"/>
        </w:numPr>
        <w:tabs>
          <w:tab w:val="left" w:pos="1183"/>
        </w:tabs>
        <w:spacing w:line="276" w:lineRule="auto"/>
        <w:ind w:left="425" w:hanging="425"/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</w:t>
      </w:r>
      <w:r w:rsidR="003C4B05" w:rsidRPr="008F193B">
        <w:rPr>
          <w:rFonts w:ascii="Verdana" w:eastAsia="Calibri" w:hAnsi="Verdana"/>
          <w:sz w:val="20"/>
          <w:szCs w:val="20"/>
        </w:rPr>
        <w:t>rowadzenie</w:t>
      </w:r>
      <w:r w:rsidR="003C4B05" w:rsidRPr="008F193B">
        <w:rPr>
          <w:rFonts w:ascii="Verdana" w:eastAsia="Calibri" w:hAnsi="Verdana"/>
          <w:spacing w:val="-5"/>
          <w:sz w:val="20"/>
          <w:szCs w:val="20"/>
        </w:rPr>
        <w:t xml:space="preserve"> </w:t>
      </w:r>
      <w:r w:rsidR="003C4B05" w:rsidRPr="008F193B">
        <w:rPr>
          <w:rFonts w:ascii="Verdana" w:eastAsia="Calibri" w:hAnsi="Verdana"/>
          <w:sz w:val="20"/>
          <w:szCs w:val="20"/>
        </w:rPr>
        <w:t>rejestrów</w:t>
      </w:r>
      <w:r w:rsidR="003C4B05" w:rsidRPr="008F193B">
        <w:rPr>
          <w:rFonts w:ascii="Verdana" w:eastAsia="Calibri" w:hAnsi="Verdana"/>
          <w:spacing w:val="-8"/>
          <w:sz w:val="20"/>
          <w:szCs w:val="20"/>
        </w:rPr>
        <w:t xml:space="preserve"> </w:t>
      </w:r>
      <w:r w:rsidR="003C4B05" w:rsidRPr="008F193B">
        <w:rPr>
          <w:rFonts w:ascii="Verdana" w:eastAsia="Calibri" w:hAnsi="Verdana"/>
          <w:sz w:val="20"/>
          <w:szCs w:val="20"/>
        </w:rPr>
        <w:t>korespondencji</w:t>
      </w:r>
      <w:r w:rsidR="003C4B05" w:rsidRPr="008F193B">
        <w:rPr>
          <w:rFonts w:ascii="Verdana" w:eastAsia="Calibri" w:hAnsi="Verdana"/>
          <w:spacing w:val="-5"/>
          <w:sz w:val="20"/>
          <w:szCs w:val="20"/>
        </w:rPr>
        <w:t xml:space="preserve"> </w:t>
      </w:r>
      <w:r w:rsidR="003C4B05" w:rsidRPr="008F193B">
        <w:rPr>
          <w:rFonts w:ascii="Verdana" w:eastAsia="Calibri" w:hAnsi="Verdana"/>
          <w:sz w:val="20"/>
          <w:szCs w:val="20"/>
        </w:rPr>
        <w:t>przychodzącej</w:t>
      </w:r>
      <w:r w:rsidR="003C4B05" w:rsidRPr="008F193B">
        <w:rPr>
          <w:rFonts w:ascii="Verdana" w:eastAsia="Calibri" w:hAnsi="Verdana"/>
          <w:spacing w:val="-7"/>
          <w:sz w:val="20"/>
          <w:szCs w:val="20"/>
        </w:rPr>
        <w:t xml:space="preserve"> </w:t>
      </w:r>
      <w:r w:rsidR="003C4B05" w:rsidRPr="008F193B">
        <w:rPr>
          <w:rFonts w:ascii="Verdana" w:eastAsia="Calibri" w:hAnsi="Verdana"/>
          <w:sz w:val="20"/>
          <w:szCs w:val="20"/>
        </w:rPr>
        <w:t>i</w:t>
      </w:r>
      <w:r w:rsidR="003C4B05" w:rsidRPr="008F193B">
        <w:rPr>
          <w:rFonts w:ascii="Verdana" w:eastAsia="Calibri" w:hAnsi="Verdana"/>
          <w:spacing w:val="-5"/>
          <w:sz w:val="20"/>
          <w:szCs w:val="20"/>
        </w:rPr>
        <w:t xml:space="preserve"> </w:t>
      </w:r>
      <w:r w:rsidR="003C4B05" w:rsidRPr="008F193B">
        <w:rPr>
          <w:rFonts w:ascii="Verdana" w:eastAsia="Calibri" w:hAnsi="Verdana"/>
          <w:sz w:val="20"/>
          <w:szCs w:val="20"/>
        </w:rPr>
        <w:t>wychodzącej</w:t>
      </w:r>
      <w:r w:rsidR="00FC3D9D" w:rsidRPr="008F193B">
        <w:rPr>
          <w:rFonts w:ascii="Verdana" w:eastAsia="Calibri" w:hAnsi="Verdana"/>
          <w:sz w:val="20"/>
          <w:szCs w:val="20"/>
        </w:rPr>
        <w:t>,</w:t>
      </w:r>
    </w:p>
    <w:p w:rsidR="003C4B05" w:rsidRPr="00433741" w:rsidRDefault="001514FF" w:rsidP="00F43D61">
      <w:pPr>
        <w:numPr>
          <w:ilvl w:val="0"/>
          <w:numId w:val="8"/>
        </w:numPr>
        <w:tabs>
          <w:tab w:val="left" w:pos="1183"/>
        </w:tabs>
        <w:spacing w:line="276" w:lineRule="auto"/>
        <w:ind w:left="425" w:hanging="425"/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n</w:t>
      </w:r>
      <w:r w:rsidR="003C4B05" w:rsidRPr="00433741">
        <w:rPr>
          <w:rFonts w:ascii="Verdana" w:eastAsia="Calibri" w:hAnsi="Verdana"/>
          <w:sz w:val="20"/>
          <w:szCs w:val="20"/>
        </w:rPr>
        <w:t>adawanie</w:t>
      </w:r>
      <w:r w:rsidR="003C4B05" w:rsidRPr="008F193B">
        <w:rPr>
          <w:rFonts w:ascii="Verdana" w:eastAsia="Calibri" w:hAnsi="Verdana"/>
          <w:sz w:val="20"/>
          <w:szCs w:val="20"/>
          <w:lang w:val="en-US"/>
        </w:rPr>
        <w:t xml:space="preserve"> </w:t>
      </w:r>
      <w:r w:rsidR="003C4B05" w:rsidRPr="00433741">
        <w:rPr>
          <w:rFonts w:ascii="Verdana" w:eastAsia="Calibri" w:hAnsi="Verdana"/>
          <w:sz w:val="20"/>
          <w:szCs w:val="20"/>
        </w:rPr>
        <w:t>numerów korespondencji</w:t>
      </w:r>
      <w:r w:rsidR="003C4B05" w:rsidRPr="00433741">
        <w:rPr>
          <w:rFonts w:ascii="Verdana" w:eastAsia="Calibri" w:hAnsi="Verdana"/>
          <w:spacing w:val="-22"/>
          <w:sz w:val="20"/>
          <w:szCs w:val="20"/>
        </w:rPr>
        <w:t xml:space="preserve"> </w:t>
      </w:r>
      <w:r w:rsidR="003C4B05" w:rsidRPr="00433741">
        <w:rPr>
          <w:rFonts w:ascii="Verdana" w:eastAsia="Calibri" w:hAnsi="Verdana"/>
          <w:sz w:val="20"/>
          <w:szCs w:val="20"/>
        </w:rPr>
        <w:t>wychodzącej</w:t>
      </w:r>
      <w:r w:rsidR="00FC3D9D" w:rsidRPr="00433741">
        <w:rPr>
          <w:rFonts w:ascii="Verdana" w:eastAsia="Calibri" w:hAnsi="Verdana"/>
          <w:sz w:val="20"/>
          <w:szCs w:val="20"/>
        </w:rPr>
        <w:t>,</w:t>
      </w:r>
    </w:p>
    <w:p w:rsidR="003C4B05" w:rsidRPr="008F193B" w:rsidRDefault="001514FF" w:rsidP="00F43D61">
      <w:pPr>
        <w:numPr>
          <w:ilvl w:val="0"/>
          <w:numId w:val="8"/>
        </w:numPr>
        <w:tabs>
          <w:tab w:val="left" w:pos="1183"/>
        </w:tabs>
        <w:spacing w:line="276" w:lineRule="auto"/>
        <w:ind w:left="425" w:hanging="425"/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s</w:t>
      </w:r>
      <w:r w:rsidR="003C4B05" w:rsidRPr="008F193B">
        <w:rPr>
          <w:rFonts w:ascii="Verdana" w:eastAsia="Calibri" w:hAnsi="Verdana"/>
          <w:sz w:val="20"/>
          <w:szCs w:val="20"/>
        </w:rPr>
        <w:t>ystematyczna obsługa poczty e-mail</w:t>
      </w:r>
      <w:r w:rsidR="0098482D" w:rsidRPr="008F193B">
        <w:rPr>
          <w:rFonts w:ascii="Verdana" w:eastAsia="Calibri" w:hAnsi="Verdana"/>
          <w:sz w:val="20"/>
          <w:szCs w:val="20"/>
        </w:rPr>
        <w:t>,</w:t>
      </w:r>
    </w:p>
    <w:p w:rsidR="003C4B05" w:rsidRPr="008F193B" w:rsidRDefault="001514FF" w:rsidP="00F43D61">
      <w:pPr>
        <w:numPr>
          <w:ilvl w:val="0"/>
          <w:numId w:val="8"/>
        </w:numPr>
        <w:tabs>
          <w:tab w:val="left" w:pos="1183"/>
        </w:tabs>
        <w:spacing w:line="276" w:lineRule="auto"/>
        <w:ind w:left="425" w:hanging="425"/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a</w:t>
      </w:r>
      <w:r w:rsidR="003C4B05" w:rsidRPr="008F193B">
        <w:rPr>
          <w:rFonts w:ascii="Verdana" w:eastAsia="Calibri" w:hAnsi="Verdana"/>
          <w:sz w:val="20"/>
          <w:szCs w:val="20"/>
        </w:rPr>
        <w:t xml:space="preserve">rchiwizowanie korespondencji i dokumentów kontraktowych w tym wykonywanie kopii </w:t>
      </w:r>
      <w:r w:rsidR="00EE3B2F">
        <w:rPr>
          <w:rFonts w:ascii="Verdana" w:eastAsia="Calibri" w:hAnsi="Verdana"/>
          <w:sz w:val="20"/>
          <w:szCs w:val="20"/>
        </w:rPr>
        <w:t xml:space="preserve">(skanów) </w:t>
      </w:r>
      <w:r w:rsidR="003C4B05" w:rsidRPr="008F193B">
        <w:rPr>
          <w:rFonts w:ascii="Verdana" w:eastAsia="Calibri" w:hAnsi="Verdana"/>
          <w:sz w:val="20"/>
          <w:szCs w:val="20"/>
        </w:rPr>
        <w:t>zgodnie z przyjętym</w:t>
      </w:r>
      <w:r w:rsidR="003C4B05" w:rsidRPr="008F193B">
        <w:rPr>
          <w:rFonts w:ascii="Verdana" w:eastAsia="Calibri" w:hAnsi="Verdana"/>
          <w:spacing w:val="-12"/>
          <w:sz w:val="20"/>
          <w:szCs w:val="20"/>
        </w:rPr>
        <w:t xml:space="preserve"> </w:t>
      </w:r>
      <w:r w:rsidR="003C4B05" w:rsidRPr="008F193B">
        <w:rPr>
          <w:rFonts w:ascii="Verdana" w:eastAsia="Calibri" w:hAnsi="Verdana"/>
          <w:sz w:val="20"/>
          <w:szCs w:val="20"/>
        </w:rPr>
        <w:t>systemem</w:t>
      </w:r>
      <w:r w:rsidR="0098482D" w:rsidRPr="008F193B">
        <w:rPr>
          <w:rFonts w:ascii="Verdana" w:eastAsia="Calibri" w:hAnsi="Verdana"/>
          <w:sz w:val="20"/>
          <w:szCs w:val="20"/>
        </w:rPr>
        <w:t>,</w:t>
      </w:r>
    </w:p>
    <w:p w:rsidR="003C4B05" w:rsidRPr="008F193B" w:rsidRDefault="001514FF" w:rsidP="00F43D61">
      <w:pPr>
        <w:numPr>
          <w:ilvl w:val="0"/>
          <w:numId w:val="8"/>
        </w:numPr>
        <w:tabs>
          <w:tab w:val="left" w:pos="1183"/>
        </w:tabs>
        <w:spacing w:line="276" w:lineRule="auto"/>
        <w:ind w:left="425" w:hanging="425"/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w</w:t>
      </w:r>
      <w:r w:rsidR="003C4B05" w:rsidRPr="008F193B">
        <w:rPr>
          <w:rFonts w:ascii="Verdana" w:eastAsia="Calibri" w:hAnsi="Verdana"/>
          <w:sz w:val="20"/>
          <w:szCs w:val="20"/>
        </w:rPr>
        <w:t>ydawanie pism i dokumentów Wykonawc</w:t>
      </w:r>
      <w:r w:rsidR="00C75673" w:rsidRPr="008F193B">
        <w:rPr>
          <w:rFonts w:ascii="Verdana" w:eastAsia="Calibri" w:hAnsi="Verdana"/>
          <w:sz w:val="20"/>
          <w:szCs w:val="20"/>
        </w:rPr>
        <w:t>y</w:t>
      </w:r>
      <w:r w:rsidR="003C4B05" w:rsidRPr="008F193B">
        <w:rPr>
          <w:rFonts w:ascii="Verdana" w:eastAsia="Calibri" w:hAnsi="Verdana"/>
          <w:sz w:val="20"/>
          <w:szCs w:val="20"/>
        </w:rPr>
        <w:t>, Zamawiającemu i stronom</w:t>
      </w:r>
      <w:r w:rsidR="003C4B05" w:rsidRPr="008F193B">
        <w:rPr>
          <w:rFonts w:ascii="Verdana" w:eastAsia="Calibri" w:hAnsi="Verdana"/>
          <w:spacing w:val="-31"/>
          <w:sz w:val="20"/>
          <w:szCs w:val="20"/>
        </w:rPr>
        <w:t xml:space="preserve"> </w:t>
      </w:r>
      <w:r w:rsidR="003C4B05" w:rsidRPr="008F193B">
        <w:rPr>
          <w:rFonts w:ascii="Verdana" w:eastAsia="Calibri" w:hAnsi="Verdana"/>
          <w:sz w:val="20"/>
          <w:szCs w:val="20"/>
        </w:rPr>
        <w:t>trzecim</w:t>
      </w:r>
      <w:r w:rsidR="0098482D" w:rsidRPr="008F193B">
        <w:rPr>
          <w:rFonts w:ascii="Verdana" w:eastAsia="Calibri" w:hAnsi="Verdana"/>
          <w:sz w:val="20"/>
          <w:szCs w:val="20"/>
        </w:rPr>
        <w:t>,</w:t>
      </w:r>
    </w:p>
    <w:p w:rsidR="003C4B05" w:rsidRPr="008F193B" w:rsidRDefault="001514FF" w:rsidP="00F43D61">
      <w:pPr>
        <w:numPr>
          <w:ilvl w:val="0"/>
          <w:numId w:val="8"/>
        </w:numPr>
        <w:tabs>
          <w:tab w:val="left" w:pos="1183"/>
        </w:tabs>
        <w:spacing w:line="276" w:lineRule="auto"/>
        <w:ind w:left="425" w:hanging="425"/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o</w:t>
      </w:r>
      <w:r w:rsidR="00985F37" w:rsidRPr="008F193B">
        <w:rPr>
          <w:rFonts w:ascii="Verdana" w:eastAsia="Calibri" w:hAnsi="Verdana"/>
          <w:sz w:val="20"/>
          <w:szCs w:val="20"/>
        </w:rPr>
        <w:t xml:space="preserve">rganizowanie spotkań roboczych / </w:t>
      </w:r>
      <w:r w:rsidR="003C4B05" w:rsidRPr="008F193B">
        <w:rPr>
          <w:rFonts w:ascii="Verdana" w:eastAsia="Calibri" w:hAnsi="Verdana"/>
          <w:sz w:val="20"/>
          <w:szCs w:val="20"/>
        </w:rPr>
        <w:t xml:space="preserve">Rad </w:t>
      </w:r>
      <w:r w:rsidR="00985F37" w:rsidRPr="008F193B">
        <w:rPr>
          <w:rFonts w:ascii="Verdana" w:eastAsia="Calibri" w:hAnsi="Verdana"/>
          <w:sz w:val="20"/>
          <w:szCs w:val="20"/>
        </w:rPr>
        <w:t xml:space="preserve">Technicznych, </w:t>
      </w:r>
      <w:r w:rsidR="003C4B05" w:rsidRPr="008F193B">
        <w:rPr>
          <w:rFonts w:ascii="Verdana" w:eastAsia="Calibri" w:hAnsi="Verdana"/>
          <w:sz w:val="20"/>
          <w:szCs w:val="20"/>
        </w:rPr>
        <w:t>innych spotkań</w:t>
      </w:r>
      <w:r w:rsidR="0098482D" w:rsidRPr="008F193B">
        <w:rPr>
          <w:rFonts w:ascii="Verdana" w:eastAsia="Calibri" w:hAnsi="Verdana"/>
          <w:sz w:val="20"/>
          <w:szCs w:val="20"/>
        </w:rPr>
        <w:t>,</w:t>
      </w:r>
    </w:p>
    <w:p w:rsidR="003C4B05" w:rsidRPr="001514FF" w:rsidRDefault="001514FF" w:rsidP="00F43D61">
      <w:pPr>
        <w:pStyle w:val="Akapitzlist"/>
        <w:numPr>
          <w:ilvl w:val="0"/>
          <w:numId w:val="8"/>
        </w:numPr>
        <w:tabs>
          <w:tab w:val="left" w:pos="1183"/>
        </w:tabs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pl-PL"/>
        </w:rPr>
        <w:t>p</w:t>
      </w:r>
      <w:r w:rsidR="003C4B05" w:rsidRPr="008F193B">
        <w:rPr>
          <w:rFonts w:ascii="Verdana" w:hAnsi="Verdana"/>
          <w:sz w:val="20"/>
          <w:szCs w:val="20"/>
          <w:lang w:eastAsia="pl-PL"/>
        </w:rPr>
        <w:t>rowadzenie spraw związanych z utrz</w:t>
      </w:r>
      <w:r w:rsidR="00EE3B2F">
        <w:rPr>
          <w:rFonts w:ascii="Verdana" w:hAnsi="Verdana"/>
          <w:sz w:val="20"/>
          <w:szCs w:val="20"/>
          <w:lang w:eastAsia="pl-PL"/>
        </w:rPr>
        <w:t xml:space="preserve">ymaniem i funkcjonowaniem Biura </w:t>
      </w:r>
      <w:r w:rsidR="003C4B05" w:rsidRPr="008F193B">
        <w:rPr>
          <w:rFonts w:ascii="Verdana" w:hAnsi="Verdana"/>
          <w:sz w:val="20"/>
          <w:szCs w:val="20"/>
          <w:lang w:eastAsia="pl-PL"/>
        </w:rPr>
        <w:t>i</w:t>
      </w:r>
      <w:r w:rsidR="00477AB0" w:rsidRPr="008F193B">
        <w:rPr>
          <w:rFonts w:ascii="Verdana" w:hAnsi="Verdana"/>
          <w:sz w:val="20"/>
          <w:szCs w:val="20"/>
          <w:lang w:eastAsia="pl-PL"/>
        </w:rPr>
        <w:t> </w:t>
      </w:r>
      <w:r w:rsidR="003C4B05" w:rsidRPr="008F193B">
        <w:rPr>
          <w:rFonts w:ascii="Verdana" w:hAnsi="Verdana"/>
          <w:sz w:val="20"/>
          <w:szCs w:val="20"/>
          <w:lang w:eastAsia="pl-PL"/>
        </w:rPr>
        <w:t>jego wyposażenia technicznego</w:t>
      </w:r>
      <w:r w:rsidR="00457FDF" w:rsidRPr="008F193B">
        <w:rPr>
          <w:rFonts w:ascii="Verdana" w:hAnsi="Verdana"/>
          <w:sz w:val="20"/>
          <w:szCs w:val="20"/>
          <w:lang w:eastAsia="pl-PL"/>
        </w:rPr>
        <w:t>.</w:t>
      </w:r>
    </w:p>
    <w:p w:rsidR="00AF2E82" w:rsidRPr="008F193B" w:rsidRDefault="00C77E99" w:rsidP="00F43D61">
      <w:pPr>
        <w:spacing w:line="276" w:lineRule="auto"/>
        <w:contextualSpacing/>
        <w:jc w:val="both"/>
        <w:rPr>
          <w:rFonts w:ascii="Verdana" w:eastAsia="Calibri" w:hAnsi="Verdana"/>
          <w:sz w:val="20"/>
          <w:szCs w:val="20"/>
        </w:rPr>
      </w:pPr>
      <w:r w:rsidRPr="008F193B">
        <w:rPr>
          <w:rFonts w:ascii="Verdana" w:eastAsia="Calibri" w:hAnsi="Verdana"/>
          <w:sz w:val="20"/>
          <w:szCs w:val="20"/>
        </w:rPr>
        <w:t xml:space="preserve">Personel </w:t>
      </w:r>
      <w:r w:rsidR="00AF2E82" w:rsidRPr="008F193B">
        <w:rPr>
          <w:rFonts w:ascii="Verdana" w:eastAsia="Calibri" w:hAnsi="Verdana"/>
          <w:sz w:val="20"/>
          <w:szCs w:val="20"/>
        </w:rPr>
        <w:t xml:space="preserve">Nadzoru Inwestorskiego </w:t>
      </w:r>
      <w:r w:rsidRPr="008F193B">
        <w:rPr>
          <w:rFonts w:ascii="Verdana" w:eastAsia="Calibri" w:hAnsi="Verdana"/>
          <w:sz w:val="20"/>
          <w:szCs w:val="20"/>
        </w:rPr>
        <w:t xml:space="preserve">będzie biegle posługiwał się językiem polskim </w:t>
      </w:r>
      <w:r w:rsidR="006C6C51">
        <w:rPr>
          <w:rFonts w:ascii="Verdana" w:eastAsia="Calibri" w:hAnsi="Verdana"/>
          <w:sz w:val="20"/>
          <w:szCs w:val="20"/>
        </w:rPr>
        <w:br/>
      </w:r>
      <w:r w:rsidRPr="008F193B">
        <w:rPr>
          <w:rFonts w:ascii="Verdana" w:eastAsia="Calibri" w:hAnsi="Verdana"/>
          <w:sz w:val="20"/>
          <w:szCs w:val="20"/>
        </w:rPr>
        <w:t xml:space="preserve">w zakresie ogólnym i technicznym. Jeśli taka sytuacja nie będzie miała miejsca, </w:t>
      </w:r>
      <w:r w:rsidR="00AF2E82" w:rsidRPr="008F193B">
        <w:rPr>
          <w:rFonts w:ascii="Verdana" w:eastAsia="Calibri" w:hAnsi="Verdana"/>
          <w:sz w:val="20"/>
          <w:szCs w:val="20"/>
        </w:rPr>
        <w:t>Nadz</w:t>
      </w:r>
      <w:r w:rsidR="0098482D" w:rsidRPr="008F193B">
        <w:rPr>
          <w:rFonts w:ascii="Verdana" w:eastAsia="Calibri" w:hAnsi="Verdana"/>
          <w:sz w:val="20"/>
          <w:szCs w:val="20"/>
        </w:rPr>
        <w:t>ó</w:t>
      </w:r>
      <w:r w:rsidR="00AF2E82" w:rsidRPr="008F193B">
        <w:rPr>
          <w:rFonts w:ascii="Verdana" w:eastAsia="Calibri" w:hAnsi="Verdana"/>
          <w:sz w:val="20"/>
          <w:szCs w:val="20"/>
        </w:rPr>
        <w:t xml:space="preserve">r Inwestorski </w:t>
      </w:r>
      <w:r w:rsidRPr="008F193B">
        <w:rPr>
          <w:rFonts w:ascii="Verdana" w:eastAsia="Calibri" w:hAnsi="Verdana"/>
          <w:sz w:val="20"/>
          <w:szCs w:val="20"/>
        </w:rPr>
        <w:t>zapewni przez cały czas pracy odpowiednio wykwalifikowanego tłumacza dysponującego zarówno wiedzą ogólną w zakresie tłumaczenia, jak i wiedzą techniczną.</w:t>
      </w:r>
      <w:r w:rsidR="006F523D">
        <w:rPr>
          <w:rFonts w:ascii="Verdana" w:eastAsia="Calibri" w:hAnsi="Verdana"/>
          <w:sz w:val="20"/>
          <w:szCs w:val="20"/>
        </w:rPr>
        <w:t xml:space="preserve"> </w:t>
      </w:r>
      <w:r w:rsidR="00AF2E82" w:rsidRPr="008F193B">
        <w:rPr>
          <w:rFonts w:ascii="Verdana" w:eastAsia="Calibri" w:hAnsi="Verdana"/>
          <w:sz w:val="20"/>
          <w:szCs w:val="20"/>
        </w:rPr>
        <w:t>Koordynator</w:t>
      </w:r>
      <w:r w:rsidRPr="008F193B">
        <w:rPr>
          <w:rFonts w:ascii="Verdana" w:eastAsia="Calibri" w:hAnsi="Verdana"/>
          <w:sz w:val="20"/>
          <w:szCs w:val="20"/>
        </w:rPr>
        <w:t xml:space="preserve"> będzie odpowiedzialny za pracę swojego Personelu oraz Personelu biurowego i pomocniczego. </w:t>
      </w:r>
      <w:r w:rsidR="00AF2E82" w:rsidRPr="008F193B">
        <w:rPr>
          <w:rFonts w:ascii="Verdana" w:eastAsia="Calibri" w:hAnsi="Verdana"/>
          <w:sz w:val="20"/>
          <w:szCs w:val="20"/>
        </w:rPr>
        <w:t>Nadzór Inwestorski</w:t>
      </w:r>
      <w:r w:rsidRPr="008F193B">
        <w:rPr>
          <w:rFonts w:ascii="Verdana" w:eastAsia="Calibri" w:hAnsi="Verdana"/>
          <w:sz w:val="20"/>
          <w:szCs w:val="20"/>
        </w:rPr>
        <w:t xml:space="preserve"> powinien tak zorganizować pracę Personelu </w:t>
      </w:r>
      <w:r w:rsidR="00AF2E82" w:rsidRPr="008F193B">
        <w:rPr>
          <w:rFonts w:ascii="Verdana" w:eastAsia="Calibri" w:hAnsi="Verdana"/>
          <w:sz w:val="20"/>
          <w:szCs w:val="20"/>
        </w:rPr>
        <w:t xml:space="preserve">Nadzoru Inwestorskiego </w:t>
      </w:r>
      <w:r w:rsidRPr="008F193B">
        <w:rPr>
          <w:rFonts w:ascii="Verdana" w:eastAsia="Calibri" w:hAnsi="Verdana"/>
          <w:sz w:val="20"/>
          <w:szCs w:val="20"/>
        </w:rPr>
        <w:t>oraz Personelu biurowego i pomocniczego, aby uwzględnić godziny pracy określone w</w:t>
      </w:r>
      <w:r w:rsidR="00477AB0" w:rsidRPr="008F193B">
        <w:rPr>
          <w:rFonts w:ascii="Verdana" w:eastAsia="Calibri" w:hAnsi="Verdana"/>
          <w:sz w:val="20"/>
          <w:szCs w:val="20"/>
        </w:rPr>
        <w:t> </w:t>
      </w:r>
      <w:r w:rsidRPr="008F193B">
        <w:rPr>
          <w:rFonts w:ascii="Verdana" w:eastAsia="Calibri" w:hAnsi="Verdana"/>
          <w:sz w:val="20"/>
          <w:szCs w:val="20"/>
        </w:rPr>
        <w:t>Umowie, zapisy dotyczące godzin pracy zawarte w Waru</w:t>
      </w:r>
      <w:r w:rsidR="007B5836" w:rsidRPr="008F193B">
        <w:rPr>
          <w:rFonts w:ascii="Verdana" w:eastAsia="Calibri" w:hAnsi="Verdana"/>
          <w:sz w:val="20"/>
          <w:szCs w:val="20"/>
        </w:rPr>
        <w:t xml:space="preserve">nkach </w:t>
      </w:r>
      <w:r w:rsidR="00AF2E82" w:rsidRPr="008F193B">
        <w:rPr>
          <w:rFonts w:ascii="Verdana" w:eastAsia="Calibri" w:hAnsi="Verdana"/>
          <w:sz w:val="20"/>
          <w:szCs w:val="20"/>
        </w:rPr>
        <w:t xml:space="preserve">Umownych </w:t>
      </w:r>
      <w:r w:rsidRPr="008F193B">
        <w:rPr>
          <w:rFonts w:ascii="Verdana" w:eastAsia="Calibri" w:hAnsi="Verdana"/>
          <w:sz w:val="20"/>
          <w:szCs w:val="20"/>
        </w:rPr>
        <w:t>na roboty, nad którymi sprawowany będzie nadzór oraz ryzyko związane z dostosowaniem pracy do potrzeb</w:t>
      </w:r>
      <w:r w:rsidR="00457FDF" w:rsidRPr="008F193B">
        <w:rPr>
          <w:rFonts w:ascii="Verdana" w:eastAsia="Calibri" w:hAnsi="Verdana"/>
          <w:sz w:val="20"/>
          <w:szCs w:val="20"/>
        </w:rPr>
        <w:t>,</w:t>
      </w:r>
      <w:r w:rsidRPr="008F193B">
        <w:rPr>
          <w:rFonts w:ascii="Verdana" w:eastAsia="Calibri" w:hAnsi="Verdana"/>
          <w:sz w:val="20"/>
          <w:szCs w:val="20"/>
        </w:rPr>
        <w:t xml:space="preserve"> między innymi z rzeczywistym czasem pracy Wykonawcy Robót, zmniejszeniem intensywności prac w okresach zimowych itp.</w:t>
      </w:r>
      <w:r w:rsidR="00AF2E82" w:rsidRPr="008F193B">
        <w:rPr>
          <w:rFonts w:ascii="Verdana" w:eastAsia="Calibri" w:hAnsi="Verdana"/>
          <w:sz w:val="20"/>
          <w:szCs w:val="20"/>
        </w:rPr>
        <w:t xml:space="preserve"> oraz uwzględnienie godzin pracy Zamawiającego</w:t>
      </w:r>
      <w:r w:rsidR="00457FDF" w:rsidRPr="008F193B">
        <w:rPr>
          <w:rFonts w:ascii="Verdana" w:eastAsia="Calibri" w:hAnsi="Verdana"/>
          <w:sz w:val="20"/>
          <w:szCs w:val="20"/>
        </w:rPr>
        <w:t>.</w:t>
      </w:r>
    </w:p>
    <w:p w:rsidR="00EE3B2F" w:rsidRPr="00BD0F66" w:rsidRDefault="00AF2E82" w:rsidP="00F43D61">
      <w:pPr>
        <w:spacing w:before="120" w:after="120" w:line="276" w:lineRule="auto"/>
        <w:ind w:right="-45"/>
        <w:jc w:val="both"/>
        <w:rPr>
          <w:rFonts w:ascii="Verdana" w:eastAsia="Calibri" w:hAnsi="Verdana"/>
          <w:sz w:val="20"/>
          <w:szCs w:val="20"/>
        </w:rPr>
      </w:pPr>
      <w:r w:rsidRPr="008F193B">
        <w:rPr>
          <w:rFonts w:ascii="Verdana" w:eastAsia="Calibri" w:hAnsi="Verdana"/>
          <w:sz w:val="20"/>
          <w:szCs w:val="20"/>
        </w:rPr>
        <w:t>Koordynator</w:t>
      </w:r>
      <w:r w:rsidR="00C77E99" w:rsidRPr="008F193B">
        <w:rPr>
          <w:rFonts w:ascii="Verdana" w:eastAsia="Calibri" w:hAnsi="Verdana"/>
          <w:sz w:val="20"/>
          <w:szCs w:val="20"/>
        </w:rPr>
        <w:t xml:space="preserve"> oraz pozostałe osoby powinny być dostępne na każde zasadne wezwanie Zamawiającego lub Wykonawcy Robót.</w:t>
      </w:r>
    </w:p>
    <w:p w:rsidR="00D37656" w:rsidRPr="006C6C51" w:rsidRDefault="00452607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  <w:r w:rsidRPr="006C6C51">
        <w:rPr>
          <w:rFonts w:ascii="Verdana" w:hAnsi="Verdana"/>
          <w:b/>
          <w:sz w:val="20"/>
          <w:szCs w:val="20"/>
        </w:rPr>
        <w:t>2.2</w:t>
      </w:r>
      <w:r w:rsidR="008A1E41" w:rsidRPr="006C6C51">
        <w:rPr>
          <w:rFonts w:ascii="Verdana" w:hAnsi="Verdana"/>
          <w:b/>
          <w:sz w:val="20"/>
          <w:szCs w:val="20"/>
        </w:rPr>
        <w:tab/>
      </w:r>
      <w:r w:rsidR="00D37656" w:rsidRPr="006C6C51">
        <w:rPr>
          <w:rFonts w:ascii="Verdana" w:hAnsi="Verdana"/>
          <w:b/>
          <w:sz w:val="20"/>
          <w:szCs w:val="20"/>
        </w:rPr>
        <w:t>Kluczowi Eksperci</w:t>
      </w:r>
    </w:p>
    <w:p w:rsidR="00D37656" w:rsidRDefault="00D37656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Wymagania </w:t>
      </w:r>
      <w:r w:rsidRPr="00023B74">
        <w:rPr>
          <w:rFonts w:ascii="Verdana" w:hAnsi="Verdana"/>
          <w:sz w:val="20"/>
          <w:szCs w:val="20"/>
          <w:lang w:eastAsia="pl-PL"/>
        </w:rPr>
        <w:t xml:space="preserve">dotyczące Personelu Kluczowego zostały podane w </w:t>
      </w:r>
      <w:r w:rsidRPr="0069396D">
        <w:rPr>
          <w:rFonts w:ascii="Verdana" w:hAnsi="Verdana"/>
          <w:sz w:val="20"/>
          <w:szCs w:val="20"/>
          <w:lang w:eastAsia="pl-PL"/>
        </w:rPr>
        <w:t xml:space="preserve">Tomie </w:t>
      </w:r>
      <w:r w:rsidR="002205E4" w:rsidRPr="0069396D">
        <w:rPr>
          <w:rFonts w:ascii="Verdana" w:hAnsi="Verdana"/>
          <w:sz w:val="20"/>
          <w:szCs w:val="20"/>
          <w:lang w:eastAsia="pl-PL"/>
        </w:rPr>
        <w:t>I,</w:t>
      </w:r>
      <w:r w:rsidRPr="0069396D">
        <w:rPr>
          <w:rFonts w:ascii="Verdana" w:hAnsi="Verdana"/>
          <w:sz w:val="20"/>
          <w:szCs w:val="20"/>
          <w:lang w:eastAsia="pl-PL"/>
        </w:rPr>
        <w:t xml:space="preserve"> Rozdziale </w:t>
      </w:r>
      <w:r w:rsidR="002205E4" w:rsidRPr="0069396D">
        <w:rPr>
          <w:rFonts w:ascii="Verdana" w:hAnsi="Verdana"/>
          <w:sz w:val="20"/>
          <w:szCs w:val="20"/>
          <w:lang w:eastAsia="pl-PL"/>
        </w:rPr>
        <w:t>1</w:t>
      </w:r>
      <w:r w:rsidRPr="0069396D">
        <w:rPr>
          <w:rFonts w:ascii="Verdana" w:hAnsi="Verdana"/>
          <w:sz w:val="20"/>
          <w:szCs w:val="20"/>
          <w:lang w:eastAsia="pl-PL"/>
        </w:rPr>
        <w:t xml:space="preserve">, punkt </w:t>
      </w:r>
      <w:r w:rsidR="002205E4" w:rsidRPr="0069396D">
        <w:rPr>
          <w:rFonts w:ascii="Verdana" w:hAnsi="Verdana"/>
          <w:sz w:val="20"/>
          <w:szCs w:val="20"/>
          <w:lang w:eastAsia="pl-PL"/>
        </w:rPr>
        <w:t>7.2.3 b)</w:t>
      </w:r>
      <w:r w:rsidR="00A93B4F" w:rsidRPr="0069396D">
        <w:rPr>
          <w:rFonts w:ascii="Verdana" w:hAnsi="Verdana"/>
          <w:sz w:val="20"/>
          <w:szCs w:val="20"/>
          <w:lang w:eastAsia="pl-PL"/>
        </w:rPr>
        <w:t xml:space="preserve"> </w:t>
      </w:r>
      <w:r w:rsidRPr="0069396D">
        <w:rPr>
          <w:rFonts w:ascii="Verdana" w:hAnsi="Verdana"/>
          <w:sz w:val="20"/>
          <w:szCs w:val="20"/>
          <w:lang w:eastAsia="pl-PL"/>
        </w:rPr>
        <w:t>SIWZ.</w:t>
      </w:r>
    </w:p>
    <w:p w:rsidR="00D37656" w:rsidRPr="006C6C51" w:rsidRDefault="00D37656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  <w:r w:rsidRPr="006C6C51">
        <w:rPr>
          <w:rFonts w:ascii="Verdana" w:hAnsi="Verdana"/>
          <w:b/>
          <w:sz w:val="20"/>
          <w:szCs w:val="20"/>
        </w:rPr>
        <w:t>2.</w:t>
      </w:r>
      <w:r w:rsidR="00452607" w:rsidRPr="006C6C51">
        <w:rPr>
          <w:rFonts w:ascii="Verdana" w:hAnsi="Verdana"/>
          <w:b/>
          <w:sz w:val="20"/>
          <w:szCs w:val="20"/>
        </w:rPr>
        <w:t>3</w:t>
      </w:r>
      <w:r w:rsidRPr="006C6C51">
        <w:rPr>
          <w:rFonts w:ascii="Verdana" w:hAnsi="Verdana"/>
          <w:b/>
          <w:sz w:val="20"/>
          <w:szCs w:val="20"/>
        </w:rPr>
        <w:tab/>
        <w:t>Inni Eksperci</w:t>
      </w:r>
    </w:p>
    <w:p w:rsidR="004D6871" w:rsidRDefault="004D6871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Nie wymaga się przedłożenia </w:t>
      </w:r>
      <w:r w:rsidR="00D43502">
        <w:rPr>
          <w:rFonts w:ascii="Verdana" w:hAnsi="Verdana"/>
          <w:sz w:val="20"/>
          <w:szCs w:val="20"/>
          <w:lang w:eastAsia="pl-PL"/>
        </w:rPr>
        <w:t xml:space="preserve"> na etapie postępowania przetargowego </w:t>
      </w:r>
      <w:r w:rsidRPr="008F193B">
        <w:rPr>
          <w:rFonts w:ascii="Verdana" w:hAnsi="Verdana"/>
          <w:sz w:val="20"/>
          <w:szCs w:val="20"/>
          <w:lang w:eastAsia="pl-PL"/>
        </w:rPr>
        <w:t xml:space="preserve"> kandydatów na stanowiska Innych Ekspertów ani informacji i dokumentów ich dotyczących. Celem zapewnien</w:t>
      </w:r>
      <w:r w:rsidR="009426EE" w:rsidRPr="008F193B">
        <w:rPr>
          <w:rFonts w:ascii="Verdana" w:hAnsi="Verdana"/>
          <w:sz w:val="20"/>
          <w:szCs w:val="20"/>
          <w:lang w:eastAsia="pl-PL"/>
        </w:rPr>
        <w:t xml:space="preserve">ia należytego wykonania usługi, </w:t>
      </w:r>
      <w:r w:rsidR="00AF2E82"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Pr="008F193B">
        <w:rPr>
          <w:rFonts w:ascii="Verdana" w:hAnsi="Verdana"/>
          <w:sz w:val="20"/>
          <w:szCs w:val="20"/>
          <w:lang w:eastAsia="pl-PL"/>
        </w:rPr>
        <w:t xml:space="preserve">zapewni na etapie realizacji usługi ekspertów z następujących branż: </w:t>
      </w:r>
    </w:p>
    <w:p w:rsidR="00586F21" w:rsidRDefault="00586F21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437779">
        <w:rPr>
          <w:rFonts w:ascii="Verdana" w:hAnsi="Verdana"/>
          <w:sz w:val="20"/>
          <w:szCs w:val="20"/>
          <w:lang w:eastAsia="pl-PL"/>
        </w:rPr>
        <w:t xml:space="preserve">- Inspektor/rzy Nadzoru specjalności </w:t>
      </w:r>
      <w:r w:rsidR="00EA248E" w:rsidRPr="00437779">
        <w:rPr>
          <w:rFonts w:ascii="Verdana" w:hAnsi="Verdana"/>
          <w:sz w:val="20"/>
          <w:szCs w:val="20"/>
          <w:lang w:eastAsia="pl-PL"/>
        </w:rPr>
        <w:t xml:space="preserve">drogowej, </w:t>
      </w:r>
      <w:r w:rsidRPr="00437779">
        <w:rPr>
          <w:rFonts w:ascii="Verdana" w:hAnsi="Verdana"/>
          <w:sz w:val="20"/>
          <w:szCs w:val="20"/>
          <w:lang w:eastAsia="pl-PL"/>
        </w:rPr>
        <w:t xml:space="preserve">instalacyjnej w zakresie sieci, instalacji </w:t>
      </w:r>
      <w:r w:rsidR="004E2498" w:rsidRPr="00437779">
        <w:rPr>
          <w:rFonts w:ascii="Verdana" w:hAnsi="Verdana"/>
          <w:sz w:val="20"/>
          <w:szCs w:val="20"/>
          <w:lang w:eastAsia="pl-PL"/>
        </w:rPr>
        <w:br/>
      </w:r>
      <w:r w:rsidRPr="00437779">
        <w:rPr>
          <w:rFonts w:ascii="Verdana" w:hAnsi="Verdana"/>
          <w:sz w:val="20"/>
          <w:szCs w:val="20"/>
          <w:lang w:eastAsia="pl-PL"/>
        </w:rPr>
        <w:t xml:space="preserve">i urządzeń: telekomunikacyjnych, cieplnych, gazowych, wodociągowych </w:t>
      </w:r>
      <w:r w:rsidR="006C6C51">
        <w:rPr>
          <w:rFonts w:ascii="Verdana" w:hAnsi="Verdana"/>
          <w:sz w:val="20"/>
          <w:szCs w:val="20"/>
          <w:lang w:eastAsia="pl-PL"/>
        </w:rPr>
        <w:br/>
      </w:r>
      <w:r w:rsidRPr="00437779">
        <w:rPr>
          <w:rFonts w:ascii="Verdana" w:hAnsi="Verdana"/>
          <w:sz w:val="20"/>
          <w:szCs w:val="20"/>
          <w:lang w:eastAsia="pl-PL"/>
        </w:rPr>
        <w:t xml:space="preserve">i kanalizacyjnych, elektrycznych i elektroenergetycznych – w zależności od potrzeb; </w:t>
      </w:r>
    </w:p>
    <w:p w:rsidR="00DC2107" w:rsidRPr="00437779" w:rsidRDefault="00DC2107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- Weryfikator dokumentacji projektowej specjalności konstrukcyjno – budowlanej;</w:t>
      </w:r>
    </w:p>
    <w:p w:rsidR="00586F21" w:rsidRPr="00437779" w:rsidRDefault="00586F21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437779">
        <w:rPr>
          <w:rFonts w:ascii="Verdana" w:hAnsi="Verdana"/>
          <w:sz w:val="20"/>
          <w:szCs w:val="20"/>
          <w:lang w:eastAsia="pl-PL"/>
        </w:rPr>
        <w:lastRenderedPageBreak/>
        <w:t>- Weryfikator</w:t>
      </w:r>
      <w:r w:rsidR="00437779" w:rsidRPr="00437779">
        <w:rPr>
          <w:rFonts w:ascii="Verdana" w:hAnsi="Verdana"/>
          <w:sz w:val="20"/>
          <w:szCs w:val="20"/>
          <w:lang w:eastAsia="pl-PL"/>
        </w:rPr>
        <w:t>ów</w:t>
      </w:r>
      <w:r w:rsidRPr="00437779">
        <w:rPr>
          <w:rFonts w:ascii="Verdana" w:hAnsi="Verdana"/>
          <w:sz w:val="20"/>
          <w:szCs w:val="20"/>
          <w:lang w:eastAsia="pl-PL"/>
        </w:rPr>
        <w:t xml:space="preserve"> dokumentacji projektowej</w:t>
      </w:r>
      <w:r w:rsidR="00437779" w:rsidRPr="00437779">
        <w:rPr>
          <w:rFonts w:ascii="Verdana" w:hAnsi="Verdana"/>
          <w:sz w:val="20"/>
          <w:szCs w:val="20"/>
          <w:lang w:eastAsia="pl-PL"/>
        </w:rPr>
        <w:t xml:space="preserve"> specjalności instalacyjnej w zakresie sieci, instalacji i urządzeń: telekomunikacyjnych, cieplnych, gazowych, wodociągowych </w:t>
      </w:r>
      <w:r w:rsidR="006C6C51">
        <w:rPr>
          <w:rFonts w:ascii="Verdana" w:hAnsi="Verdana"/>
          <w:sz w:val="20"/>
          <w:szCs w:val="20"/>
          <w:lang w:eastAsia="pl-PL"/>
        </w:rPr>
        <w:br/>
      </w:r>
      <w:r w:rsidR="00437779" w:rsidRPr="00437779">
        <w:rPr>
          <w:rFonts w:ascii="Verdana" w:hAnsi="Verdana"/>
          <w:sz w:val="20"/>
          <w:szCs w:val="20"/>
          <w:lang w:eastAsia="pl-PL"/>
        </w:rPr>
        <w:t>i kanalizacyjnych, elektrycznych i elektroenergetycznych</w:t>
      </w:r>
      <w:r w:rsidR="00F54623" w:rsidRPr="00437779">
        <w:rPr>
          <w:rFonts w:ascii="Verdana" w:hAnsi="Verdana"/>
          <w:sz w:val="20"/>
          <w:szCs w:val="20"/>
          <w:lang w:eastAsia="pl-PL"/>
        </w:rPr>
        <w:t>;</w:t>
      </w:r>
      <w:r w:rsidRPr="00437779">
        <w:rPr>
          <w:rFonts w:ascii="Verdana" w:hAnsi="Verdana"/>
          <w:sz w:val="20"/>
          <w:szCs w:val="20"/>
          <w:lang w:eastAsia="pl-PL"/>
        </w:rPr>
        <w:t xml:space="preserve"> </w:t>
      </w:r>
    </w:p>
    <w:p w:rsidR="0070243B" w:rsidRPr="00437779" w:rsidRDefault="004D6871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437779">
        <w:rPr>
          <w:rFonts w:ascii="Verdana" w:hAnsi="Verdana"/>
          <w:sz w:val="20"/>
          <w:szCs w:val="20"/>
          <w:lang w:eastAsia="pl-PL"/>
        </w:rPr>
        <w:t>-</w:t>
      </w:r>
      <w:r w:rsidR="004E05C3" w:rsidRPr="00437779">
        <w:rPr>
          <w:rFonts w:ascii="Verdana" w:hAnsi="Verdana"/>
          <w:sz w:val="20"/>
          <w:szCs w:val="20"/>
          <w:lang w:eastAsia="pl-PL"/>
        </w:rPr>
        <w:t xml:space="preserve"> Specjalista ds. Nadzoru Przyrodniczego</w:t>
      </w:r>
      <w:r w:rsidR="00F64121">
        <w:rPr>
          <w:rFonts w:ascii="Verdana" w:hAnsi="Verdana"/>
          <w:sz w:val="20"/>
          <w:szCs w:val="20"/>
          <w:lang w:eastAsia="pl-PL"/>
        </w:rPr>
        <w:t>,</w:t>
      </w:r>
      <w:r w:rsidR="004E05C3" w:rsidRPr="00437779">
        <w:rPr>
          <w:rFonts w:ascii="Verdana" w:hAnsi="Verdana"/>
          <w:sz w:val="20"/>
          <w:szCs w:val="20"/>
          <w:lang w:eastAsia="pl-PL"/>
        </w:rPr>
        <w:t xml:space="preserve"> Ochrony Środowiska</w:t>
      </w:r>
      <w:r w:rsidR="00ED5B75" w:rsidRPr="00437779">
        <w:rPr>
          <w:rFonts w:ascii="Verdana" w:hAnsi="Verdana"/>
          <w:sz w:val="20"/>
          <w:szCs w:val="20"/>
          <w:lang w:eastAsia="pl-PL"/>
        </w:rPr>
        <w:t xml:space="preserve"> i zieleni</w:t>
      </w:r>
      <w:r w:rsidR="00316793" w:rsidRPr="00437779">
        <w:rPr>
          <w:rFonts w:ascii="Verdana" w:hAnsi="Verdana"/>
          <w:sz w:val="20"/>
          <w:szCs w:val="20"/>
          <w:lang w:eastAsia="pl-PL"/>
        </w:rPr>
        <w:t>;</w:t>
      </w:r>
    </w:p>
    <w:p w:rsidR="00ED5B75" w:rsidRPr="00437779" w:rsidRDefault="00ED5B75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437779">
        <w:rPr>
          <w:rFonts w:ascii="Verdana" w:hAnsi="Verdana"/>
          <w:sz w:val="20"/>
          <w:szCs w:val="20"/>
          <w:lang w:eastAsia="pl-PL"/>
        </w:rPr>
        <w:t>- Specjalista ds. rozliczeń i roszczeń</w:t>
      </w:r>
      <w:r w:rsidR="00437779" w:rsidRPr="00437779">
        <w:rPr>
          <w:rFonts w:ascii="Verdana" w:hAnsi="Verdana"/>
          <w:sz w:val="20"/>
          <w:szCs w:val="20"/>
          <w:lang w:eastAsia="pl-PL"/>
        </w:rPr>
        <w:t>;</w:t>
      </w:r>
    </w:p>
    <w:p w:rsidR="00437779" w:rsidRDefault="00437779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437779">
        <w:rPr>
          <w:rFonts w:ascii="Verdana" w:hAnsi="Verdana"/>
          <w:sz w:val="20"/>
          <w:szCs w:val="20"/>
          <w:lang w:eastAsia="pl-PL"/>
        </w:rPr>
        <w:t>- Geodeta w zakresie geodezyjnej obsługi inwestycji,</w:t>
      </w:r>
      <w:r w:rsidRPr="004D6871">
        <w:rPr>
          <w:rFonts w:ascii="Verdana" w:hAnsi="Verdana"/>
          <w:sz w:val="20"/>
          <w:szCs w:val="20"/>
          <w:lang w:eastAsia="pl-PL"/>
        </w:rPr>
        <w:t xml:space="preserve"> </w:t>
      </w:r>
    </w:p>
    <w:p w:rsidR="0070243B" w:rsidRDefault="0070243B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- </w:t>
      </w:r>
      <w:r w:rsidR="004E2498">
        <w:rPr>
          <w:rFonts w:ascii="Verdana" w:hAnsi="Verdana"/>
          <w:sz w:val="20"/>
          <w:szCs w:val="20"/>
          <w:lang w:eastAsia="pl-PL"/>
        </w:rPr>
        <w:t>Innych według potrzeb.</w:t>
      </w:r>
    </w:p>
    <w:p w:rsidR="00E21FCA" w:rsidRDefault="004D6871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Przed rozpoczęciem pracy poszczególne osoby podlegać będą akceptacji przez Kierownika Projektu. </w:t>
      </w:r>
      <w:r w:rsidR="00AF2E82"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Pr="008F193B">
        <w:rPr>
          <w:rFonts w:ascii="Verdana" w:hAnsi="Verdana"/>
          <w:sz w:val="20"/>
          <w:szCs w:val="20"/>
          <w:lang w:eastAsia="pl-PL"/>
        </w:rPr>
        <w:t xml:space="preserve">zaproponuje kandydatury tych ekspertów najpóźniej </w:t>
      </w:r>
      <w:r w:rsidR="003E4BE8">
        <w:rPr>
          <w:rFonts w:ascii="Verdana" w:hAnsi="Verdana"/>
          <w:sz w:val="20"/>
          <w:szCs w:val="20"/>
          <w:lang w:eastAsia="pl-PL"/>
        </w:rPr>
        <w:br/>
      </w:r>
      <w:r w:rsidRPr="008F193B">
        <w:rPr>
          <w:rFonts w:ascii="Verdana" w:hAnsi="Verdana"/>
          <w:sz w:val="20"/>
          <w:szCs w:val="20"/>
          <w:lang w:eastAsia="pl-PL"/>
        </w:rPr>
        <w:t>na 14 dni przed planowanym terminem rozpoczęcia przez nich pracy.</w:t>
      </w:r>
      <w:r w:rsidR="001514FF">
        <w:rPr>
          <w:rFonts w:ascii="Verdana" w:hAnsi="Verdana"/>
          <w:sz w:val="20"/>
          <w:szCs w:val="20"/>
          <w:lang w:eastAsia="pl-PL"/>
        </w:rPr>
        <w:t xml:space="preserve"> </w:t>
      </w:r>
    </w:p>
    <w:p w:rsidR="001514FF" w:rsidRDefault="001514FF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Weryfikatorzy dokumentacji projektowej powinni posiadać uprawnienia projektowe </w:t>
      </w:r>
      <w:r w:rsidR="00E21FCA">
        <w:rPr>
          <w:rFonts w:ascii="Verdana" w:hAnsi="Verdana"/>
          <w:sz w:val="20"/>
          <w:szCs w:val="20"/>
          <w:lang w:eastAsia="pl-PL"/>
        </w:rPr>
        <w:t xml:space="preserve">odpowiednich branż. </w:t>
      </w:r>
    </w:p>
    <w:p w:rsidR="00F43D61" w:rsidRDefault="00F43D61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</w:p>
    <w:p w:rsidR="00B94BBB" w:rsidRPr="006C6C51" w:rsidRDefault="00B94BBB" w:rsidP="00F43D61">
      <w:pPr>
        <w:pStyle w:val="Akapitzlist"/>
        <w:numPr>
          <w:ilvl w:val="0"/>
          <w:numId w:val="16"/>
        </w:numPr>
        <w:spacing w:before="240" w:after="120" w:line="276" w:lineRule="auto"/>
        <w:ind w:left="714" w:hanging="357"/>
        <w:jc w:val="both"/>
        <w:outlineLvl w:val="0"/>
        <w:rPr>
          <w:rFonts w:ascii="Verdana" w:hAnsi="Verdana"/>
          <w:b/>
          <w:sz w:val="20"/>
          <w:szCs w:val="20"/>
        </w:rPr>
      </w:pPr>
      <w:r w:rsidRPr="006C6C51">
        <w:rPr>
          <w:rFonts w:ascii="Verdana" w:hAnsi="Verdana"/>
          <w:b/>
          <w:sz w:val="20"/>
          <w:szCs w:val="20"/>
        </w:rPr>
        <w:t xml:space="preserve">Koszty administracyjne </w:t>
      </w:r>
    </w:p>
    <w:p w:rsidR="00B94BBB" w:rsidRPr="006C6C51" w:rsidRDefault="00452607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  <w:r w:rsidRPr="006C6C51">
        <w:rPr>
          <w:rFonts w:ascii="Verdana" w:hAnsi="Verdana"/>
          <w:b/>
          <w:sz w:val="20"/>
          <w:szCs w:val="20"/>
        </w:rPr>
        <w:t>3.1</w:t>
      </w:r>
      <w:r w:rsidRPr="006C6C51">
        <w:rPr>
          <w:rFonts w:ascii="Verdana" w:hAnsi="Verdana"/>
          <w:b/>
          <w:sz w:val="20"/>
          <w:szCs w:val="20"/>
        </w:rPr>
        <w:tab/>
      </w:r>
      <w:r w:rsidR="00B94BBB" w:rsidRPr="006C6C51">
        <w:rPr>
          <w:rFonts w:ascii="Verdana" w:hAnsi="Verdana"/>
          <w:b/>
          <w:sz w:val="20"/>
          <w:szCs w:val="20"/>
        </w:rPr>
        <w:t xml:space="preserve">Biuro </w:t>
      </w:r>
      <w:r w:rsidR="00AF2E82" w:rsidRPr="006C6C51">
        <w:rPr>
          <w:rFonts w:ascii="Verdana" w:hAnsi="Verdana"/>
          <w:b/>
          <w:sz w:val="20"/>
          <w:szCs w:val="20"/>
        </w:rPr>
        <w:t>Nadzoru Inwestorskiego</w:t>
      </w:r>
    </w:p>
    <w:p w:rsidR="006E0DAF" w:rsidRDefault="006E0DAF" w:rsidP="00F43D61">
      <w:pPr>
        <w:pStyle w:val="Tekstpodstawowy"/>
        <w:tabs>
          <w:tab w:val="left" w:pos="426"/>
        </w:tabs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</w:rPr>
        <w:t>Zamawiający nie zapewnia Nadzorowi pomieszczeń, środków transportu i sprzętu koniecznego do pełnienia nadzoru.</w:t>
      </w:r>
    </w:p>
    <w:p w:rsidR="006E0DAF" w:rsidRDefault="006E0DAF" w:rsidP="00F43D61">
      <w:pPr>
        <w:pStyle w:val="Tekstpodstawowy"/>
        <w:tabs>
          <w:tab w:val="left" w:pos="426"/>
        </w:tabs>
        <w:spacing w:line="276" w:lineRule="auto"/>
        <w:jc w:val="both"/>
        <w:rPr>
          <w:rFonts w:ascii="Verdana" w:hAnsi="Verdana"/>
          <w:b/>
          <w:color w:val="000000"/>
          <w:sz w:val="20"/>
        </w:rPr>
      </w:pPr>
      <w:r>
        <w:rPr>
          <w:rFonts w:ascii="Verdana" w:hAnsi="Verdana"/>
          <w:b/>
          <w:color w:val="000000"/>
          <w:sz w:val="20"/>
        </w:rPr>
        <w:t xml:space="preserve">Nadzór winien we własnym zakresie i własnym staraniem zorganizować pomieszczenia biurowe dla pracy personelu, zapewnić ich eksploatację, w tym wyposażenie w sprzęt biurowy, geodezyjny i transport (w zakresie niezbędnym do wykonania niniejszego zamówienia). Nadzór wyposaży swój personel </w:t>
      </w:r>
      <w:r>
        <w:rPr>
          <w:rFonts w:ascii="Verdana" w:hAnsi="Verdana"/>
          <w:b/>
          <w:color w:val="000000"/>
          <w:sz w:val="20"/>
        </w:rPr>
        <w:br/>
        <w:t>w sprzęt, środki transportu i łączności niezbędne do prowadzenia czynności Nadzoru.</w:t>
      </w:r>
    </w:p>
    <w:p w:rsidR="001A35D6" w:rsidRPr="00336429" w:rsidRDefault="00452607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  <w:r w:rsidRPr="00336429">
        <w:rPr>
          <w:rFonts w:ascii="Verdana" w:hAnsi="Verdana"/>
          <w:b/>
          <w:sz w:val="20"/>
          <w:szCs w:val="20"/>
        </w:rPr>
        <w:t>3</w:t>
      </w:r>
      <w:r w:rsidR="001A35D6" w:rsidRPr="00336429">
        <w:rPr>
          <w:rFonts w:ascii="Verdana" w:hAnsi="Verdana"/>
          <w:b/>
          <w:sz w:val="20"/>
          <w:szCs w:val="20"/>
        </w:rPr>
        <w:t>.</w:t>
      </w:r>
      <w:r w:rsidR="006E0DAF" w:rsidRPr="00336429">
        <w:rPr>
          <w:rFonts w:ascii="Verdana" w:hAnsi="Verdana"/>
          <w:b/>
          <w:sz w:val="20"/>
          <w:szCs w:val="20"/>
        </w:rPr>
        <w:t>2</w:t>
      </w:r>
      <w:r w:rsidR="001A35D6" w:rsidRPr="00336429">
        <w:rPr>
          <w:rFonts w:ascii="Verdana" w:hAnsi="Verdana"/>
          <w:b/>
          <w:sz w:val="20"/>
          <w:szCs w:val="20"/>
        </w:rPr>
        <w:t xml:space="preserve"> Organizacja pracy </w:t>
      </w:r>
      <w:r w:rsidR="00A93B4F" w:rsidRPr="00336429">
        <w:rPr>
          <w:rFonts w:ascii="Verdana" w:hAnsi="Verdana"/>
          <w:b/>
          <w:sz w:val="20"/>
          <w:szCs w:val="20"/>
        </w:rPr>
        <w:t>Nadzoru Inwestorskiego</w:t>
      </w:r>
    </w:p>
    <w:p w:rsidR="001A35D6" w:rsidRPr="008F193B" w:rsidRDefault="00AA08E8" w:rsidP="00F43D61">
      <w:p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="001A35D6" w:rsidRPr="008F193B">
        <w:rPr>
          <w:rFonts w:ascii="Verdana" w:hAnsi="Verdana"/>
          <w:sz w:val="20"/>
          <w:szCs w:val="20"/>
          <w:lang w:eastAsia="pl-PL"/>
        </w:rPr>
        <w:t>zobowiązany jest opracować procedury postępowania na</w:t>
      </w:r>
      <w:r w:rsidR="00477AB0" w:rsidRPr="008F193B">
        <w:rPr>
          <w:rFonts w:ascii="Verdana" w:hAnsi="Verdana"/>
          <w:sz w:val="20"/>
          <w:szCs w:val="20"/>
          <w:lang w:eastAsia="pl-PL"/>
        </w:rPr>
        <w:t> </w:t>
      </w:r>
      <w:r w:rsidR="001A35D6" w:rsidRPr="008F193B">
        <w:rPr>
          <w:rFonts w:ascii="Verdana" w:hAnsi="Verdana"/>
          <w:sz w:val="20"/>
          <w:szCs w:val="20"/>
          <w:lang w:eastAsia="pl-PL"/>
        </w:rPr>
        <w:t xml:space="preserve">poszczególnych etapach realizacji </w:t>
      </w:r>
      <w:r w:rsidR="00926D99" w:rsidRPr="008F193B">
        <w:rPr>
          <w:rFonts w:ascii="Verdana" w:hAnsi="Verdana"/>
          <w:sz w:val="20"/>
          <w:szCs w:val="20"/>
          <w:lang w:eastAsia="pl-PL"/>
        </w:rPr>
        <w:t>Projektu</w:t>
      </w:r>
      <w:r w:rsidR="001A35D6" w:rsidRPr="008F193B">
        <w:rPr>
          <w:rFonts w:ascii="Verdana" w:hAnsi="Verdana"/>
          <w:sz w:val="20"/>
          <w:szCs w:val="20"/>
          <w:lang w:eastAsia="pl-PL"/>
        </w:rPr>
        <w:t xml:space="preserve">. Procedury będą obejmować </w:t>
      </w:r>
      <w:r w:rsidR="00336429">
        <w:rPr>
          <w:rFonts w:ascii="Verdana" w:hAnsi="Verdana"/>
          <w:sz w:val="20"/>
          <w:szCs w:val="20"/>
          <w:lang w:eastAsia="pl-PL"/>
        </w:rPr>
        <w:br/>
      </w:r>
      <w:r w:rsidR="001A35D6" w:rsidRPr="008F193B">
        <w:rPr>
          <w:rFonts w:ascii="Verdana" w:hAnsi="Verdana"/>
          <w:sz w:val="20"/>
          <w:szCs w:val="20"/>
          <w:lang w:eastAsia="pl-PL"/>
        </w:rPr>
        <w:t>w szczególności następujące działania:</w:t>
      </w:r>
    </w:p>
    <w:p w:rsidR="001A35D6" w:rsidRPr="008F193B" w:rsidRDefault="001A35D6" w:rsidP="00F43D61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monitorowanie postępu robót i prowadzenie sprawozdawczości,</w:t>
      </w:r>
    </w:p>
    <w:p w:rsidR="001A35D6" w:rsidRPr="008F193B" w:rsidRDefault="001A35D6" w:rsidP="00F43D61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opiniowanie, weryfikowanie, zatwierdzanie rysunków, specyfikacji i innych dokumentów opracowywanych przez </w:t>
      </w:r>
      <w:r w:rsidR="006F3099" w:rsidRPr="008F193B">
        <w:rPr>
          <w:rFonts w:ascii="Verdana" w:hAnsi="Verdana"/>
          <w:sz w:val="20"/>
          <w:szCs w:val="20"/>
          <w:lang w:eastAsia="pl-PL"/>
        </w:rPr>
        <w:t>W</w:t>
      </w:r>
      <w:r w:rsidRPr="008F193B">
        <w:rPr>
          <w:rFonts w:ascii="Verdana" w:hAnsi="Verdana"/>
          <w:sz w:val="20"/>
          <w:szCs w:val="20"/>
          <w:lang w:eastAsia="pl-PL"/>
        </w:rPr>
        <w:t>ykonawcę,</w:t>
      </w:r>
    </w:p>
    <w:p w:rsidR="00C14D5D" w:rsidRPr="00437779" w:rsidRDefault="001A35D6" w:rsidP="00F43D61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odbiór robót i potwierdzanie płatności</w:t>
      </w:r>
      <w:r w:rsidR="006F3099" w:rsidRPr="008F193B">
        <w:rPr>
          <w:rFonts w:ascii="Verdana" w:hAnsi="Verdana"/>
          <w:sz w:val="20"/>
          <w:szCs w:val="20"/>
          <w:lang w:eastAsia="pl-PL"/>
        </w:rPr>
        <w:t xml:space="preserve"> </w:t>
      </w:r>
      <w:r w:rsidR="00E10443" w:rsidRPr="008F193B">
        <w:rPr>
          <w:rFonts w:ascii="Verdana" w:hAnsi="Verdana"/>
          <w:sz w:val="20"/>
          <w:szCs w:val="20"/>
          <w:lang w:eastAsia="pl-PL"/>
        </w:rPr>
        <w:t>za wykonane roboty</w:t>
      </w:r>
      <w:r w:rsidR="006F3099" w:rsidRPr="008F193B">
        <w:rPr>
          <w:rFonts w:ascii="Verdana" w:hAnsi="Verdana"/>
          <w:sz w:val="20"/>
          <w:szCs w:val="20"/>
          <w:lang w:eastAsia="pl-PL"/>
        </w:rPr>
        <w:t>,</w:t>
      </w:r>
    </w:p>
    <w:p w:rsidR="001A35D6" w:rsidRPr="008F193B" w:rsidRDefault="001A35D6" w:rsidP="00F43D61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wczesną identyfikację problemów, które mogą być podstawą do roszczeń oraz rozpatrywania roszczeń,</w:t>
      </w:r>
    </w:p>
    <w:p w:rsidR="001A35D6" w:rsidRPr="008F193B" w:rsidRDefault="001A35D6" w:rsidP="00F43D61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wprowadzanie zmian,</w:t>
      </w:r>
    </w:p>
    <w:p w:rsidR="001A35D6" w:rsidRPr="008F193B" w:rsidRDefault="001A35D6" w:rsidP="00F43D61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szacowanie ceny końcowej Kontrakt</w:t>
      </w:r>
      <w:r w:rsidR="007B5836" w:rsidRPr="008F193B">
        <w:rPr>
          <w:rFonts w:ascii="Verdana" w:hAnsi="Verdana"/>
          <w:sz w:val="20"/>
          <w:szCs w:val="20"/>
          <w:lang w:eastAsia="pl-PL"/>
        </w:rPr>
        <w:t>u</w:t>
      </w:r>
      <w:r w:rsidRPr="008F193B">
        <w:rPr>
          <w:rFonts w:ascii="Verdana" w:hAnsi="Verdana"/>
          <w:sz w:val="20"/>
          <w:szCs w:val="20"/>
          <w:lang w:eastAsia="pl-PL"/>
        </w:rPr>
        <w:t xml:space="preserve"> na </w:t>
      </w:r>
      <w:r w:rsidR="00926D99" w:rsidRPr="008F193B">
        <w:rPr>
          <w:rFonts w:ascii="Verdana" w:hAnsi="Verdana"/>
          <w:sz w:val="20"/>
          <w:szCs w:val="20"/>
          <w:lang w:eastAsia="pl-PL"/>
        </w:rPr>
        <w:t>R</w:t>
      </w:r>
      <w:r w:rsidRPr="008F193B">
        <w:rPr>
          <w:rFonts w:ascii="Verdana" w:hAnsi="Verdana"/>
          <w:sz w:val="20"/>
          <w:szCs w:val="20"/>
          <w:lang w:eastAsia="pl-PL"/>
        </w:rPr>
        <w:t>oboty i niniejszej Umowy oraz terminu wykonania,</w:t>
      </w:r>
    </w:p>
    <w:p w:rsidR="001A35D6" w:rsidRPr="008F193B" w:rsidRDefault="00E10443" w:rsidP="00F43D61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weryfikowanie, opiniowanie, zatwierdzanie przez </w:t>
      </w:r>
      <w:r w:rsidR="00316793">
        <w:rPr>
          <w:rFonts w:ascii="Verdana" w:hAnsi="Verdana"/>
          <w:sz w:val="20"/>
          <w:szCs w:val="20"/>
          <w:lang w:eastAsia="pl-PL"/>
        </w:rPr>
        <w:t>Nadzór</w:t>
      </w:r>
      <w:r w:rsidRPr="008F193B">
        <w:rPr>
          <w:rFonts w:ascii="Verdana" w:hAnsi="Verdana"/>
          <w:sz w:val="20"/>
          <w:szCs w:val="20"/>
          <w:lang w:eastAsia="pl-PL"/>
        </w:rPr>
        <w:t xml:space="preserve"> wniosków Wykonawcy </w:t>
      </w:r>
      <w:r w:rsidR="00336429">
        <w:rPr>
          <w:rFonts w:ascii="Verdana" w:hAnsi="Verdana"/>
          <w:sz w:val="20"/>
          <w:szCs w:val="20"/>
          <w:lang w:eastAsia="pl-PL"/>
        </w:rPr>
        <w:br/>
      </w:r>
      <w:r w:rsidRPr="008F193B">
        <w:rPr>
          <w:rFonts w:ascii="Verdana" w:hAnsi="Verdana"/>
          <w:sz w:val="20"/>
          <w:szCs w:val="20"/>
          <w:lang w:eastAsia="pl-PL"/>
        </w:rPr>
        <w:t>o zatwierdzenie materiałów</w:t>
      </w:r>
      <w:r w:rsidR="00A23F14" w:rsidRPr="008F193B">
        <w:rPr>
          <w:rFonts w:ascii="Verdana" w:hAnsi="Verdana"/>
          <w:sz w:val="20"/>
          <w:szCs w:val="20"/>
          <w:lang w:eastAsia="pl-PL"/>
        </w:rPr>
        <w:t>,</w:t>
      </w:r>
      <w:r w:rsidRPr="008F193B">
        <w:rPr>
          <w:rFonts w:ascii="Verdana" w:hAnsi="Verdana"/>
          <w:sz w:val="20"/>
          <w:szCs w:val="20"/>
          <w:lang w:eastAsia="pl-PL"/>
        </w:rPr>
        <w:t xml:space="preserve"> recept</w:t>
      </w:r>
      <w:r w:rsidR="00A23F14" w:rsidRPr="008F193B">
        <w:rPr>
          <w:rFonts w:ascii="Verdana" w:hAnsi="Verdana"/>
          <w:sz w:val="20"/>
          <w:szCs w:val="20"/>
          <w:lang w:eastAsia="pl-PL"/>
        </w:rPr>
        <w:t xml:space="preserve"> i PZJ</w:t>
      </w:r>
      <w:r w:rsidRPr="008F193B">
        <w:rPr>
          <w:rFonts w:ascii="Verdana" w:hAnsi="Verdana"/>
          <w:sz w:val="20"/>
          <w:szCs w:val="20"/>
          <w:lang w:eastAsia="pl-PL"/>
        </w:rPr>
        <w:t>.</w:t>
      </w:r>
    </w:p>
    <w:p w:rsidR="0026639B" w:rsidRPr="008F193B" w:rsidRDefault="00B7614E" w:rsidP="00F43D61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o</w:t>
      </w:r>
      <w:r w:rsidR="009A42C7" w:rsidRPr="008F193B">
        <w:rPr>
          <w:rFonts w:ascii="Verdana" w:hAnsi="Verdana"/>
          <w:sz w:val="20"/>
          <w:szCs w:val="20"/>
          <w:lang w:eastAsia="pl-PL"/>
        </w:rPr>
        <w:t xml:space="preserve">pisujące współpracę z Laboratorium Zamawiającego, w zakresie przekazywanie wyników badań, ustalenie zakresu badań laboratoryjnych. Procedury </w:t>
      </w:r>
      <w:r w:rsidR="007718B4" w:rsidRPr="008F193B">
        <w:rPr>
          <w:rFonts w:ascii="Verdana" w:hAnsi="Verdana"/>
          <w:sz w:val="20"/>
          <w:szCs w:val="20"/>
          <w:lang w:eastAsia="pl-PL"/>
        </w:rPr>
        <w:t xml:space="preserve">te powinny być dostosowane do Systemu Zarządzania Laboratorium </w:t>
      </w:r>
      <w:r w:rsidR="00AF4923" w:rsidRPr="008F193B">
        <w:rPr>
          <w:rFonts w:ascii="Verdana" w:hAnsi="Verdana"/>
          <w:sz w:val="20"/>
          <w:szCs w:val="20"/>
          <w:lang w:eastAsia="pl-PL"/>
        </w:rPr>
        <w:t>Z</w:t>
      </w:r>
      <w:r w:rsidR="007718B4" w:rsidRPr="008F193B">
        <w:rPr>
          <w:rFonts w:ascii="Verdana" w:hAnsi="Verdana"/>
          <w:sz w:val="20"/>
          <w:szCs w:val="20"/>
          <w:lang w:eastAsia="pl-PL"/>
        </w:rPr>
        <w:t>amawiającego</w:t>
      </w:r>
      <w:r w:rsidR="00AF4923" w:rsidRPr="008F193B">
        <w:rPr>
          <w:rFonts w:ascii="Verdana" w:hAnsi="Verdana"/>
          <w:sz w:val="20"/>
          <w:szCs w:val="20"/>
          <w:lang w:eastAsia="pl-PL"/>
        </w:rPr>
        <w:t>,</w:t>
      </w:r>
    </w:p>
    <w:p w:rsidR="00AF4923" w:rsidRPr="008F193B" w:rsidRDefault="0026639B" w:rsidP="00F43D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opracowanie procedur postępowania w przypadku stwierdzenia negatywnych wyników badań, materiałów niespełniających wymagań, wadliwie wykonanych robót.</w:t>
      </w:r>
    </w:p>
    <w:p w:rsidR="0099394E" w:rsidRPr="008F193B" w:rsidRDefault="001A35D6" w:rsidP="00F43D61">
      <w:pPr>
        <w:spacing w:after="120" w:line="276" w:lineRule="auto"/>
        <w:jc w:val="both"/>
        <w:rPr>
          <w:rFonts w:ascii="Verdana" w:hAnsi="Verdana"/>
          <w:strike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lastRenderedPageBreak/>
        <w:t>Procedury powinny zawierać opis i diagram czynności, wyszczególniać osoby biorące udział w wykonywaniu tych czynności, określać rol</w:t>
      </w:r>
      <w:r w:rsidR="00934479" w:rsidRPr="008F193B">
        <w:rPr>
          <w:rFonts w:ascii="Verdana" w:hAnsi="Verdana"/>
          <w:sz w:val="20"/>
          <w:szCs w:val="20"/>
          <w:lang w:eastAsia="pl-PL"/>
        </w:rPr>
        <w:t>e</w:t>
      </w:r>
      <w:r w:rsidRPr="008F193B">
        <w:rPr>
          <w:rFonts w:ascii="Verdana" w:hAnsi="Verdana"/>
          <w:sz w:val="20"/>
          <w:szCs w:val="20"/>
          <w:lang w:eastAsia="pl-PL"/>
        </w:rPr>
        <w:t xml:space="preserve"> jakie pełnią te osoby </w:t>
      </w:r>
      <w:r w:rsidR="00336429">
        <w:rPr>
          <w:rFonts w:ascii="Verdana" w:hAnsi="Verdana"/>
          <w:sz w:val="20"/>
          <w:szCs w:val="20"/>
          <w:lang w:eastAsia="pl-PL"/>
        </w:rPr>
        <w:br/>
      </w:r>
      <w:r w:rsidRPr="008F193B">
        <w:rPr>
          <w:rFonts w:ascii="Verdana" w:hAnsi="Verdana"/>
          <w:sz w:val="20"/>
          <w:szCs w:val="20"/>
          <w:lang w:eastAsia="pl-PL"/>
        </w:rPr>
        <w:t>wraz z przypisaniem</w:t>
      </w:r>
      <w:r w:rsidR="008E4108">
        <w:rPr>
          <w:rFonts w:ascii="Verdana" w:hAnsi="Verdana"/>
          <w:sz w:val="20"/>
          <w:szCs w:val="20"/>
          <w:lang w:eastAsia="pl-PL"/>
        </w:rPr>
        <w:t xml:space="preserve"> </w:t>
      </w:r>
      <w:r w:rsidRPr="008F193B">
        <w:rPr>
          <w:rFonts w:ascii="Verdana" w:hAnsi="Verdana"/>
          <w:sz w:val="20"/>
          <w:szCs w:val="20"/>
          <w:lang w:eastAsia="pl-PL"/>
        </w:rPr>
        <w:t>im uprawnień i obowiązków oraz wzory dokumentów. Wszystkie wzory dokumentów będą opracowane na podstawie wymagań stawianych przez właśc</w:t>
      </w:r>
      <w:r w:rsidR="00E47635" w:rsidRPr="008F193B">
        <w:rPr>
          <w:rFonts w:ascii="Verdana" w:hAnsi="Verdana"/>
          <w:sz w:val="20"/>
          <w:szCs w:val="20"/>
          <w:lang w:eastAsia="pl-PL"/>
        </w:rPr>
        <w:t>iwie przepi</w:t>
      </w:r>
      <w:r w:rsidR="002C4B18" w:rsidRPr="008F193B">
        <w:rPr>
          <w:rFonts w:ascii="Verdana" w:hAnsi="Verdana"/>
          <w:sz w:val="20"/>
          <w:szCs w:val="20"/>
          <w:lang w:eastAsia="pl-PL"/>
        </w:rPr>
        <w:t>sy i wytyczne</w:t>
      </w:r>
      <w:r w:rsidR="00457FDF" w:rsidRPr="008F193B">
        <w:rPr>
          <w:rFonts w:ascii="Verdana" w:hAnsi="Verdana"/>
          <w:sz w:val="20"/>
          <w:szCs w:val="20"/>
          <w:lang w:eastAsia="pl-PL"/>
        </w:rPr>
        <w:t xml:space="preserve"> </w:t>
      </w:r>
      <w:r w:rsidR="00E47635" w:rsidRPr="008F193B">
        <w:rPr>
          <w:rFonts w:ascii="Verdana" w:hAnsi="Verdana"/>
          <w:sz w:val="20"/>
          <w:szCs w:val="20"/>
          <w:lang w:eastAsia="pl-PL"/>
        </w:rPr>
        <w:t>oraz Zamawiającego.</w:t>
      </w:r>
      <w:r w:rsidRPr="008F193B">
        <w:rPr>
          <w:rFonts w:ascii="Verdana" w:hAnsi="Verdana"/>
          <w:sz w:val="20"/>
          <w:szCs w:val="20"/>
          <w:lang w:eastAsia="pl-PL"/>
        </w:rPr>
        <w:t xml:space="preserve"> Dotyczy to w szczególności wzorów wymaganych sprawozdań, faktur, materiałów</w:t>
      </w:r>
      <w:r w:rsidR="00E47635" w:rsidRPr="008F193B">
        <w:rPr>
          <w:rFonts w:ascii="Verdana" w:hAnsi="Verdana"/>
          <w:sz w:val="20"/>
          <w:szCs w:val="20"/>
          <w:lang w:eastAsia="pl-PL"/>
        </w:rPr>
        <w:t>, raportów itp.</w:t>
      </w:r>
      <w:r w:rsidRPr="008F193B">
        <w:rPr>
          <w:rFonts w:ascii="Verdana" w:hAnsi="Verdana"/>
          <w:sz w:val="20"/>
          <w:szCs w:val="20"/>
          <w:lang w:eastAsia="pl-PL"/>
        </w:rPr>
        <w:t xml:space="preserve"> </w:t>
      </w:r>
    </w:p>
    <w:p w:rsidR="001A35D6" w:rsidRPr="008F193B" w:rsidRDefault="00AA08E8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="001A35D6" w:rsidRPr="008F193B">
        <w:rPr>
          <w:rFonts w:ascii="Verdana" w:hAnsi="Verdana"/>
          <w:sz w:val="20"/>
          <w:szCs w:val="20"/>
          <w:lang w:eastAsia="pl-PL"/>
        </w:rPr>
        <w:t>będzie odpowiedzialny również za przechowywanie i archiwizowanie wszelkiej korespondencji i dokumentacji utworzonej na potrzeby realizacji</w:t>
      </w:r>
      <w:r w:rsidR="006D3D2B" w:rsidRPr="008F193B">
        <w:rPr>
          <w:rFonts w:ascii="Verdana" w:hAnsi="Verdana"/>
          <w:sz w:val="20"/>
          <w:szCs w:val="20"/>
          <w:lang w:eastAsia="pl-PL"/>
        </w:rPr>
        <w:t xml:space="preserve"> Kontraktu.</w:t>
      </w:r>
      <w:r w:rsidR="007441EF" w:rsidRPr="008F193B">
        <w:rPr>
          <w:rFonts w:ascii="Verdana" w:hAnsi="Verdana"/>
          <w:sz w:val="20"/>
          <w:szCs w:val="20"/>
          <w:lang w:eastAsia="pl-PL"/>
        </w:rPr>
        <w:t xml:space="preserve"> </w:t>
      </w:r>
      <w:r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="001A35D6" w:rsidRPr="008F193B">
        <w:rPr>
          <w:rFonts w:ascii="Verdana" w:hAnsi="Verdana"/>
          <w:sz w:val="20"/>
          <w:szCs w:val="20"/>
          <w:lang w:eastAsia="pl-PL"/>
        </w:rPr>
        <w:t xml:space="preserve">jest zobowiązany skanować całą korespondencję kontraktową dostarczoną do biura i wysyłaną. Do zarządzania korespondencją </w:t>
      </w:r>
      <w:r w:rsidRPr="008F193B">
        <w:rPr>
          <w:rFonts w:ascii="Verdana" w:hAnsi="Verdana"/>
          <w:sz w:val="20"/>
          <w:szCs w:val="20"/>
          <w:lang w:eastAsia="pl-PL"/>
        </w:rPr>
        <w:t>Nadzór Inwestorski</w:t>
      </w:r>
      <w:r w:rsidR="001A35D6" w:rsidRPr="008F193B">
        <w:rPr>
          <w:rFonts w:ascii="Verdana" w:hAnsi="Verdana"/>
          <w:sz w:val="20"/>
          <w:szCs w:val="20"/>
          <w:lang w:eastAsia="pl-PL"/>
        </w:rPr>
        <w:t xml:space="preserve"> wdroży centralną, elektroniczną bazę korespondencji, która umożliwi sprawne odnalezienie pism poprzez wyszukiwanie zeskanowanych dokumentów za pomocą słów kluczowych, tematów, daty wpływu, daty wysłania, numeru pisma itp. </w:t>
      </w:r>
      <w:r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="001A35D6" w:rsidRPr="008F193B">
        <w:rPr>
          <w:rFonts w:ascii="Verdana" w:hAnsi="Verdana"/>
          <w:sz w:val="20"/>
          <w:szCs w:val="20"/>
          <w:lang w:eastAsia="pl-PL"/>
        </w:rPr>
        <w:t xml:space="preserve">będzie odpowiedzialny za prawidłowe opisywanie, ewidencjonowanie, katalogowanie pism, dokumentacji w wersji elektronicznej, za poprawne i czytelne katalogowanie dokumentów w segregatorach, sprawne i bezzwłoczne rozdzielanie (dekretację) pism, a także za ochronę dokumentów przed uszkodzeniem, zniszczeniem bądź utratą. W każdej chwili, na wniosek Zamawiającego, </w:t>
      </w:r>
      <w:r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="001A35D6" w:rsidRPr="008F193B">
        <w:rPr>
          <w:rFonts w:ascii="Verdana" w:hAnsi="Verdana"/>
          <w:sz w:val="20"/>
          <w:szCs w:val="20"/>
          <w:lang w:eastAsia="pl-PL"/>
        </w:rPr>
        <w:t>zobowiązany jest dostarczyć skany dokumentów.</w:t>
      </w:r>
    </w:p>
    <w:p w:rsidR="00FA18FA" w:rsidRPr="008F193B" w:rsidRDefault="00FA18FA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Na zakończenie realizacji </w:t>
      </w:r>
      <w:r w:rsidR="00AA08E8"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Pr="008F193B">
        <w:rPr>
          <w:rFonts w:ascii="Verdana" w:hAnsi="Verdana"/>
          <w:sz w:val="20"/>
          <w:szCs w:val="20"/>
          <w:lang w:eastAsia="pl-PL"/>
        </w:rPr>
        <w:t>zobowiązany jest przekazać Zamawiającemu całą korespondencję kontraktową na nośniku elektronicznym.</w:t>
      </w:r>
    </w:p>
    <w:p w:rsidR="00710A67" w:rsidRDefault="00A93B4F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Nadzór Inwestorski</w:t>
      </w:r>
      <w:r w:rsidR="00E10443" w:rsidRPr="008F193B">
        <w:rPr>
          <w:rFonts w:ascii="Verdana" w:hAnsi="Verdana"/>
          <w:sz w:val="20"/>
          <w:szCs w:val="20"/>
          <w:lang w:eastAsia="pl-PL"/>
        </w:rPr>
        <w:t xml:space="preserve"> będzie ponosić wszelkie konsekwencje wynikłe z nieuzasadnionego przetrzymania korespondencji i dokumentów, które zgodnie z kompetencjami winny być rozpatrzone przez Zamawiającego, nieprawidłowego rozdzielenia korespondencji i</w:t>
      </w:r>
      <w:r w:rsidR="00477AB0" w:rsidRPr="008F193B">
        <w:rPr>
          <w:rFonts w:ascii="Verdana" w:hAnsi="Verdana"/>
          <w:sz w:val="20"/>
          <w:szCs w:val="20"/>
          <w:lang w:eastAsia="pl-PL"/>
        </w:rPr>
        <w:t> </w:t>
      </w:r>
      <w:r w:rsidR="00E10443" w:rsidRPr="008F193B">
        <w:rPr>
          <w:rFonts w:ascii="Verdana" w:hAnsi="Verdana"/>
          <w:sz w:val="20"/>
          <w:szCs w:val="20"/>
          <w:lang w:eastAsia="pl-PL"/>
        </w:rPr>
        <w:t>dokumentów, skutkujące powstaniem roszczenia Wykonawcy robót budowlanych.</w:t>
      </w:r>
    </w:p>
    <w:p w:rsidR="00ED2CD7" w:rsidRPr="00336429" w:rsidRDefault="00452607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sz w:val="20"/>
          <w:szCs w:val="20"/>
        </w:rPr>
      </w:pPr>
      <w:r w:rsidRPr="00336429">
        <w:rPr>
          <w:rFonts w:ascii="Verdana" w:hAnsi="Verdana"/>
          <w:b/>
          <w:sz w:val="20"/>
          <w:szCs w:val="20"/>
        </w:rPr>
        <w:t>3.4</w:t>
      </w:r>
      <w:r w:rsidRPr="00336429">
        <w:rPr>
          <w:rFonts w:ascii="Verdana" w:hAnsi="Verdana"/>
          <w:b/>
          <w:sz w:val="20"/>
          <w:szCs w:val="20"/>
        </w:rPr>
        <w:tab/>
      </w:r>
      <w:r w:rsidR="00ED2CD7" w:rsidRPr="00336429">
        <w:rPr>
          <w:rFonts w:ascii="Verdana" w:hAnsi="Verdana"/>
          <w:b/>
          <w:sz w:val="20"/>
          <w:szCs w:val="20"/>
        </w:rPr>
        <w:t>Środki transportu i łączności</w:t>
      </w:r>
    </w:p>
    <w:p w:rsidR="00ED2CD7" w:rsidRPr="008F193B" w:rsidRDefault="00A93B4F" w:rsidP="00F43D61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="00ED2CD7" w:rsidRPr="008F193B">
        <w:rPr>
          <w:rFonts w:ascii="Verdana" w:hAnsi="Verdana"/>
          <w:sz w:val="20"/>
          <w:szCs w:val="20"/>
          <w:lang w:eastAsia="pl-PL"/>
        </w:rPr>
        <w:t xml:space="preserve">niniejszego zamówienia wyposaży swój personel w odpowiednią ilość środków transportu i łączności (telefony komórkowe), zapewniającą sprawne </w:t>
      </w:r>
      <w:r w:rsidR="00E10443" w:rsidRPr="008F193B">
        <w:rPr>
          <w:rFonts w:ascii="Verdana" w:hAnsi="Verdana"/>
          <w:sz w:val="20"/>
          <w:szCs w:val="20"/>
          <w:lang w:eastAsia="pl-PL"/>
        </w:rPr>
        <w:t>pełnienie Usługi</w:t>
      </w:r>
      <w:r w:rsidR="00ED2CD7" w:rsidRPr="008F193B">
        <w:rPr>
          <w:rFonts w:ascii="Verdana" w:hAnsi="Verdana"/>
          <w:sz w:val="20"/>
          <w:szCs w:val="20"/>
          <w:lang w:eastAsia="pl-PL"/>
        </w:rPr>
        <w:t xml:space="preserve">. </w:t>
      </w:r>
    </w:p>
    <w:p w:rsidR="00A73165" w:rsidRPr="008F193B" w:rsidRDefault="00A73165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Pojazdy Nadzoru Inwestorskiego będą oznakowane i wyposażone w odpowiednie oświetlenie (w tym - lampy ostrzegawcze), zgodnie z obowiązującymi w tym zakresie regulacjami prawnymi.</w:t>
      </w:r>
    </w:p>
    <w:p w:rsidR="003611F9" w:rsidRDefault="00ED2CD7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W terminie do </w:t>
      </w:r>
      <w:r w:rsidR="00A73165" w:rsidRPr="008F193B">
        <w:rPr>
          <w:rFonts w:ascii="Verdana" w:hAnsi="Verdana"/>
          <w:sz w:val="20"/>
          <w:szCs w:val="20"/>
          <w:lang w:eastAsia="pl-PL"/>
        </w:rPr>
        <w:t>7</w:t>
      </w:r>
      <w:r w:rsidRPr="008F193B">
        <w:rPr>
          <w:rFonts w:ascii="Verdana" w:hAnsi="Verdana"/>
          <w:sz w:val="20"/>
          <w:szCs w:val="20"/>
          <w:lang w:eastAsia="pl-PL"/>
        </w:rPr>
        <w:t xml:space="preserve"> dni od podpisania umowy </w:t>
      </w:r>
      <w:r w:rsidR="00A93B4F" w:rsidRPr="008F193B">
        <w:rPr>
          <w:rFonts w:ascii="Verdana" w:hAnsi="Verdana"/>
          <w:sz w:val="20"/>
          <w:szCs w:val="20"/>
          <w:lang w:eastAsia="pl-PL"/>
        </w:rPr>
        <w:t xml:space="preserve">Nadzór Inwestorski </w:t>
      </w:r>
      <w:r w:rsidRPr="008F193B">
        <w:rPr>
          <w:rFonts w:ascii="Verdana" w:hAnsi="Verdana"/>
          <w:sz w:val="20"/>
          <w:szCs w:val="20"/>
          <w:lang w:eastAsia="pl-PL"/>
        </w:rPr>
        <w:t>zapewni adres konta poczty elektronicznej na potrzeby realizacji niniejszego zamówienia</w:t>
      </w:r>
      <w:bookmarkStart w:id="1" w:name="bookmark22"/>
      <w:r w:rsidR="00A73165" w:rsidRPr="008F193B">
        <w:rPr>
          <w:rFonts w:ascii="Verdana" w:hAnsi="Verdana"/>
          <w:sz w:val="20"/>
          <w:szCs w:val="20"/>
          <w:lang w:eastAsia="pl-PL"/>
        </w:rPr>
        <w:t xml:space="preserve"> oraz pozostałe dane kontaktowe (adres doręczeń, numery telefonów kontaktowych, e-maile osób wyznaczonych do realizacji zamówienia)</w:t>
      </w:r>
      <w:r w:rsidR="00934479" w:rsidRPr="008F193B">
        <w:rPr>
          <w:rFonts w:ascii="Verdana" w:hAnsi="Verdana"/>
          <w:sz w:val="20"/>
          <w:szCs w:val="20"/>
          <w:lang w:eastAsia="pl-PL"/>
        </w:rPr>
        <w:t>.</w:t>
      </w:r>
    </w:p>
    <w:p w:rsidR="00F43D61" w:rsidRPr="008F193B" w:rsidRDefault="00F43D61" w:rsidP="00F43D61">
      <w:p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</w:p>
    <w:bookmarkEnd w:id="1"/>
    <w:p w:rsidR="00ED2CD7" w:rsidRPr="008630F9" w:rsidRDefault="00ED2CD7" w:rsidP="00F43D61">
      <w:pPr>
        <w:pStyle w:val="Akapitzlist"/>
        <w:numPr>
          <w:ilvl w:val="0"/>
          <w:numId w:val="16"/>
        </w:numPr>
        <w:spacing w:before="240" w:after="120" w:line="276" w:lineRule="auto"/>
        <w:ind w:left="714" w:hanging="357"/>
        <w:jc w:val="both"/>
        <w:outlineLvl w:val="0"/>
        <w:rPr>
          <w:rFonts w:ascii="Verdana" w:hAnsi="Verdana"/>
          <w:b/>
          <w:bCs/>
          <w:sz w:val="20"/>
          <w:szCs w:val="20"/>
        </w:rPr>
      </w:pPr>
      <w:r w:rsidRPr="008630F9">
        <w:rPr>
          <w:rFonts w:ascii="Verdana" w:hAnsi="Verdana"/>
          <w:b/>
          <w:sz w:val="20"/>
          <w:szCs w:val="20"/>
        </w:rPr>
        <w:t xml:space="preserve">Kontrola realizacji Kontraktu </w:t>
      </w:r>
    </w:p>
    <w:p w:rsidR="00ED2CD7" w:rsidRPr="008F193B" w:rsidRDefault="00ED2CD7" w:rsidP="00F43D6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Podstawowym zadaniem </w:t>
      </w:r>
      <w:r w:rsidR="002D2CC5" w:rsidRPr="008F193B">
        <w:rPr>
          <w:rFonts w:ascii="Verdana" w:hAnsi="Verdana"/>
          <w:sz w:val="20"/>
          <w:szCs w:val="20"/>
          <w:lang w:eastAsia="pl-PL"/>
        </w:rPr>
        <w:t>Koordynatora</w:t>
      </w:r>
      <w:r w:rsidRPr="008F193B">
        <w:rPr>
          <w:rFonts w:ascii="Verdana" w:hAnsi="Verdana"/>
          <w:sz w:val="20"/>
          <w:szCs w:val="20"/>
          <w:lang w:eastAsia="pl-PL"/>
        </w:rPr>
        <w:t xml:space="preserve"> jest kontrola zgodności działań Wykonawcy Robót z wymaganiami określonymi w Kontrakcie i obowiązujących przepisach prawa. </w:t>
      </w:r>
    </w:p>
    <w:p w:rsidR="00ED2CD7" w:rsidRPr="008F193B" w:rsidRDefault="002D2CC5" w:rsidP="00F43D61">
      <w:p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>Zespół Nadzoru</w:t>
      </w:r>
      <w:r w:rsidR="00ED2CD7" w:rsidRPr="008F193B">
        <w:rPr>
          <w:rFonts w:ascii="Verdana" w:hAnsi="Verdana"/>
          <w:sz w:val="20"/>
          <w:szCs w:val="20"/>
          <w:lang w:eastAsia="pl-PL"/>
        </w:rPr>
        <w:t>, w granicach przyznanych mu uprawnień, będzie prowadził kontrolę jakości materiałów i robót, postępu prac oraz będzie potwierdzał i</w:t>
      </w:r>
      <w:r w:rsidR="004D5933" w:rsidRPr="008F193B">
        <w:rPr>
          <w:rFonts w:ascii="Verdana" w:hAnsi="Verdana"/>
          <w:sz w:val="20"/>
          <w:szCs w:val="20"/>
          <w:lang w:eastAsia="pl-PL"/>
        </w:rPr>
        <w:t>lość i wartość wykonanych Robót.</w:t>
      </w:r>
    </w:p>
    <w:p w:rsidR="00E04B6B" w:rsidRPr="008630F9" w:rsidRDefault="00452607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  <w:r w:rsidRPr="008630F9">
        <w:rPr>
          <w:rFonts w:ascii="Verdana" w:hAnsi="Verdana"/>
          <w:b/>
          <w:sz w:val="20"/>
          <w:szCs w:val="20"/>
        </w:rPr>
        <w:t>4.1</w:t>
      </w:r>
      <w:r w:rsidRPr="008630F9">
        <w:rPr>
          <w:rFonts w:ascii="Verdana" w:hAnsi="Verdana"/>
          <w:b/>
          <w:sz w:val="20"/>
          <w:szCs w:val="20"/>
        </w:rPr>
        <w:tab/>
      </w:r>
      <w:r w:rsidR="00E04B6B" w:rsidRPr="008630F9">
        <w:rPr>
          <w:rFonts w:ascii="Verdana" w:hAnsi="Verdana"/>
          <w:b/>
          <w:sz w:val="20"/>
          <w:szCs w:val="20"/>
        </w:rPr>
        <w:t xml:space="preserve">Do podstawowych obowiązków </w:t>
      </w:r>
      <w:r w:rsidR="00801C84" w:rsidRPr="008630F9">
        <w:rPr>
          <w:rFonts w:ascii="Verdana" w:hAnsi="Verdana"/>
          <w:b/>
          <w:sz w:val="20"/>
          <w:szCs w:val="20"/>
        </w:rPr>
        <w:t xml:space="preserve">Nadzoru </w:t>
      </w:r>
      <w:r w:rsidR="00E04B6B" w:rsidRPr="008630F9">
        <w:rPr>
          <w:rFonts w:ascii="Verdana" w:hAnsi="Verdana"/>
          <w:b/>
          <w:sz w:val="20"/>
          <w:szCs w:val="20"/>
        </w:rPr>
        <w:t>należy:</w:t>
      </w:r>
    </w:p>
    <w:p w:rsidR="00E04B6B" w:rsidRPr="008F193B" w:rsidRDefault="00F56E89" w:rsidP="00F43D61">
      <w:pPr>
        <w:numPr>
          <w:ilvl w:val="0"/>
          <w:numId w:val="9"/>
        </w:numPr>
        <w:tabs>
          <w:tab w:val="clear" w:pos="315"/>
          <w:tab w:val="num" w:pos="426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r</w:t>
      </w:r>
      <w:r w:rsidR="00E04B6B" w:rsidRPr="008F193B">
        <w:rPr>
          <w:rFonts w:ascii="Verdana" w:hAnsi="Verdana"/>
          <w:sz w:val="20"/>
          <w:szCs w:val="20"/>
        </w:rPr>
        <w:t xml:space="preserve">eprezentowanie </w:t>
      </w:r>
      <w:r w:rsidR="006E0DAF">
        <w:rPr>
          <w:rFonts w:ascii="Verdana" w:hAnsi="Verdana"/>
          <w:sz w:val="20"/>
          <w:szCs w:val="20"/>
        </w:rPr>
        <w:t>I</w:t>
      </w:r>
      <w:r w:rsidR="00E04B6B" w:rsidRPr="008F193B">
        <w:rPr>
          <w:rFonts w:ascii="Verdana" w:hAnsi="Verdana"/>
          <w:sz w:val="20"/>
          <w:szCs w:val="20"/>
        </w:rPr>
        <w:t>nwestora na budowie przez sprawowanie kontroli zgodności jej realizacji z projektem, przepisami i obowiązującymi Polskimi Normami oraz zasadami wiedzy technicznej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F56E89" w:rsidP="00F43D61">
      <w:pPr>
        <w:numPr>
          <w:ilvl w:val="0"/>
          <w:numId w:val="9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E04B6B" w:rsidRPr="008F193B">
        <w:rPr>
          <w:rFonts w:ascii="Verdana" w:hAnsi="Verdana"/>
          <w:sz w:val="20"/>
          <w:szCs w:val="20"/>
        </w:rPr>
        <w:t xml:space="preserve">prawdzanie jakości wykonywanych robót, wbudowanych wyrobów budowlanych, zapobieganie zastosowaniu wyrobów budowlanych wadliwych i niedopuszczonych </w:t>
      </w:r>
      <w:r w:rsidR="008630F9">
        <w:rPr>
          <w:rFonts w:ascii="Verdana" w:hAnsi="Verdana"/>
          <w:sz w:val="20"/>
          <w:szCs w:val="20"/>
        </w:rPr>
        <w:br/>
      </w:r>
      <w:r w:rsidR="00E04B6B" w:rsidRPr="008F193B">
        <w:rPr>
          <w:rFonts w:ascii="Verdana" w:hAnsi="Verdana"/>
          <w:sz w:val="20"/>
          <w:szCs w:val="20"/>
        </w:rPr>
        <w:t>do obrotu i stosowania w budownictwie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E04B6B" w:rsidRPr="008F193B">
        <w:rPr>
          <w:rFonts w:ascii="Verdana" w:hAnsi="Verdana"/>
          <w:sz w:val="20"/>
          <w:szCs w:val="20"/>
        </w:rPr>
        <w:t>prawdzanie i odbiór robót budowlanych ulegających zakryciu lub zanikających, udział w czynnościach odbioru ostatecznego.</w:t>
      </w:r>
    </w:p>
    <w:p w:rsidR="00E04B6B" w:rsidRPr="008F193B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4B6B" w:rsidRPr="008F193B">
        <w:rPr>
          <w:rFonts w:ascii="Verdana" w:hAnsi="Verdana"/>
          <w:sz w:val="20"/>
          <w:szCs w:val="20"/>
        </w:rPr>
        <w:t>rzeprowadzenie pomiarów i badań kontrolnych, w szczególności geodezyjnych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4B6B" w:rsidRPr="008F193B">
        <w:rPr>
          <w:rFonts w:ascii="Verdana" w:hAnsi="Verdana"/>
          <w:sz w:val="20"/>
          <w:szCs w:val="20"/>
        </w:rPr>
        <w:t>otwierdzanie wpisem w Księdze Obmiarów faktycznie wykonanych robót i rozliczeń robót</w:t>
      </w:r>
      <w:r w:rsidR="00F439B2">
        <w:rPr>
          <w:rFonts w:ascii="Verdana" w:hAnsi="Verdana"/>
          <w:sz w:val="20"/>
          <w:szCs w:val="20"/>
        </w:rPr>
        <w:t>, wystawienie protokoł</w:t>
      </w:r>
      <w:r w:rsidR="00CB011C">
        <w:rPr>
          <w:rFonts w:ascii="Verdana" w:hAnsi="Verdana"/>
          <w:sz w:val="20"/>
          <w:szCs w:val="20"/>
        </w:rPr>
        <w:t>ów</w:t>
      </w:r>
      <w:r w:rsidR="00F439B2">
        <w:rPr>
          <w:rFonts w:ascii="Verdana" w:hAnsi="Verdana"/>
          <w:sz w:val="20"/>
          <w:szCs w:val="20"/>
        </w:rPr>
        <w:t xml:space="preserve"> odbioru częściowego,</w:t>
      </w:r>
      <w:r w:rsidR="00E04B6B" w:rsidRPr="008F193B">
        <w:rPr>
          <w:rFonts w:ascii="Verdana" w:hAnsi="Verdana"/>
          <w:sz w:val="20"/>
          <w:szCs w:val="20"/>
        </w:rPr>
        <w:t xml:space="preserve"> wystawienie protokołu odbioru ostatecznego przedmiotu Umowy</w:t>
      </w:r>
      <w:r w:rsidR="00CB011C">
        <w:rPr>
          <w:rFonts w:ascii="Verdana" w:hAnsi="Verdana"/>
          <w:sz w:val="20"/>
          <w:szCs w:val="20"/>
        </w:rPr>
        <w:t xml:space="preserve"> z Wykonawcą robót</w:t>
      </w:r>
      <w:r w:rsidR="00E04B6B" w:rsidRPr="008F193B">
        <w:rPr>
          <w:rFonts w:ascii="Verdana" w:hAnsi="Verdana"/>
          <w:sz w:val="20"/>
          <w:szCs w:val="20"/>
        </w:rPr>
        <w:t>, sprawdzenie zestawienia wartości wykonanych robót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4B6B" w:rsidRPr="008F193B">
        <w:rPr>
          <w:rFonts w:ascii="Verdana" w:hAnsi="Verdana"/>
          <w:sz w:val="20"/>
          <w:szCs w:val="20"/>
        </w:rPr>
        <w:t xml:space="preserve">odejmowanie decyzji we wszystkich sprawach związanych z jakością robót, oceną jakości materiałów i postępem robót, a ponadto w sprawach związanych </w:t>
      </w:r>
      <w:r w:rsidR="00286F4C">
        <w:rPr>
          <w:rFonts w:ascii="Verdana" w:hAnsi="Verdana"/>
          <w:sz w:val="20"/>
          <w:szCs w:val="20"/>
        </w:rPr>
        <w:br/>
      </w:r>
      <w:r w:rsidR="00E04B6B" w:rsidRPr="008F193B">
        <w:rPr>
          <w:rFonts w:ascii="Verdana" w:hAnsi="Verdana"/>
          <w:sz w:val="20"/>
          <w:szCs w:val="20"/>
        </w:rPr>
        <w:t>z interpretacją dokumentacji projektowej, specyfikacji technicznych oraz sprawach dotyczących akceptacji wypełniania warunków Umowy przez Wykonawcę robót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 xml:space="preserve"> sprawach finansowych i prawnych podejmowanie decyzji po uprzednim uzgodnieniu i uzyskaniu akceptacji Zamawiającego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 xml:space="preserve">ydawanie poleceń, decyzji, opinii, zgody, akceptacji wniosku na piśmie, </w:t>
      </w:r>
      <w:r w:rsidR="00286F4C">
        <w:rPr>
          <w:rFonts w:ascii="Verdana" w:hAnsi="Verdana"/>
          <w:sz w:val="20"/>
          <w:szCs w:val="20"/>
        </w:rPr>
        <w:br/>
      </w:r>
      <w:r w:rsidR="00E04B6B" w:rsidRPr="008F193B">
        <w:rPr>
          <w:rFonts w:ascii="Verdana" w:hAnsi="Verdana"/>
          <w:sz w:val="20"/>
          <w:szCs w:val="20"/>
        </w:rPr>
        <w:t>w porozumieniu z Zamawiającym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E04B6B" w:rsidRPr="008F193B">
        <w:rPr>
          <w:rFonts w:ascii="Verdana" w:hAnsi="Verdana"/>
          <w:sz w:val="20"/>
          <w:szCs w:val="20"/>
        </w:rPr>
        <w:t>rganizowanie prac związanych z nadzorem tak, aby z tego tytułu nie było zbędnych przerw w realizacji robót przez Wykonawcę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04B6B" w:rsidRPr="008F193B">
        <w:rPr>
          <w:rFonts w:ascii="Verdana" w:hAnsi="Verdana"/>
          <w:sz w:val="20"/>
          <w:szCs w:val="20"/>
        </w:rPr>
        <w:t>ecydowanie o dopuszczeniu do sto</w:t>
      </w:r>
      <w:r w:rsidR="00286F4C">
        <w:rPr>
          <w:rFonts w:ascii="Verdana" w:hAnsi="Verdana"/>
          <w:sz w:val="20"/>
          <w:szCs w:val="20"/>
        </w:rPr>
        <w:t>sowania lub odrzucenia urządzeń</w:t>
      </w:r>
      <w:r w:rsidR="00D74F38">
        <w:rPr>
          <w:rFonts w:ascii="Verdana" w:hAnsi="Verdana"/>
          <w:sz w:val="20"/>
          <w:szCs w:val="20"/>
        </w:rPr>
        <w:t xml:space="preserve"> </w:t>
      </w:r>
      <w:r w:rsidR="00E04B6B" w:rsidRPr="008F193B">
        <w:rPr>
          <w:rFonts w:ascii="Verdana" w:hAnsi="Verdana"/>
          <w:sz w:val="20"/>
          <w:szCs w:val="20"/>
        </w:rPr>
        <w:t>i materiałów przewidzianych do realizacji robót. Decyzje te muszą być oparte na wymaganiach sformułowanych w Umowie i dokumentach stanowiących jej integralne składniki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BD0F66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</w:t>
      </w:r>
      <w:r w:rsidR="00E04B6B" w:rsidRPr="008F193B">
        <w:rPr>
          <w:rFonts w:ascii="Verdana" w:hAnsi="Verdana" w:cs="Arial"/>
          <w:sz w:val="20"/>
          <w:szCs w:val="20"/>
        </w:rPr>
        <w:t>spółpraca z Zamawiającym w zakresie ewentu</w:t>
      </w:r>
      <w:r w:rsidR="006E0DAF">
        <w:rPr>
          <w:rFonts w:ascii="Verdana" w:hAnsi="Verdana" w:cs="Arial"/>
          <w:sz w:val="20"/>
          <w:szCs w:val="20"/>
        </w:rPr>
        <w:t xml:space="preserve">alnych wystąpień podwykonawców/ </w:t>
      </w:r>
      <w:r w:rsidR="00E04B6B" w:rsidRPr="008F193B">
        <w:rPr>
          <w:rFonts w:ascii="Verdana" w:hAnsi="Verdana" w:cs="Arial"/>
          <w:sz w:val="20"/>
          <w:szCs w:val="20"/>
        </w:rPr>
        <w:t>usługodawców/ dostawców o zapłatę wynagrodzenia bezpośrednio przez Zamawiającego.</w:t>
      </w:r>
    </w:p>
    <w:p w:rsidR="00BD0F66" w:rsidRDefault="00F56E89" w:rsidP="00F43D61">
      <w:pPr>
        <w:numPr>
          <w:ilvl w:val="0"/>
          <w:numId w:val="9"/>
        </w:numPr>
        <w:tabs>
          <w:tab w:val="clear" w:pos="315"/>
          <w:tab w:val="num" w:pos="425"/>
        </w:tabs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s</w:t>
      </w:r>
      <w:r w:rsidR="00BD0F66">
        <w:rPr>
          <w:rFonts w:ascii="Verdana" w:hAnsi="Verdana" w:cs="Verdana"/>
          <w:sz w:val="20"/>
          <w:szCs w:val="20"/>
        </w:rPr>
        <w:t xml:space="preserve">porządzanie </w:t>
      </w:r>
      <w:r w:rsidR="00BD0F66">
        <w:rPr>
          <w:rFonts w:ascii="Verdana" w:hAnsi="Verdana" w:cs="Verdana"/>
          <w:b/>
          <w:sz w:val="20"/>
          <w:szCs w:val="20"/>
        </w:rPr>
        <w:t xml:space="preserve">Raportów miesięcznych </w:t>
      </w:r>
      <w:r w:rsidR="00BD0F66">
        <w:rPr>
          <w:rFonts w:ascii="Verdana" w:hAnsi="Verdana" w:cs="Verdana"/>
          <w:sz w:val="20"/>
          <w:szCs w:val="20"/>
        </w:rPr>
        <w:t xml:space="preserve">oraz przedkładanie ich Zamawiającemu nie później niż </w:t>
      </w:r>
      <w:r w:rsidR="00AD77D9">
        <w:rPr>
          <w:rFonts w:ascii="Verdana" w:hAnsi="Verdana" w:cs="Verdana"/>
          <w:sz w:val="20"/>
          <w:szCs w:val="20"/>
        </w:rPr>
        <w:t xml:space="preserve">5-go </w:t>
      </w:r>
      <w:r w:rsidR="00BD0F66">
        <w:rPr>
          <w:rFonts w:ascii="Verdana" w:hAnsi="Verdana" w:cs="Verdana"/>
          <w:sz w:val="20"/>
          <w:szCs w:val="20"/>
        </w:rPr>
        <w:t>dnia miesiąca następującego po miesiącu, za który raport jest sporządzany.</w:t>
      </w:r>
    </w:p>
    <w:p w:rsidR="00BD0F66" w:rsidRDefault="00BD0F66" w:rsidP="00F43D61">
      <w:pPr>
        <w:spacing w:line="276" w:lineRule="auto"/>
        <w:ind w:left="1276"/>
        <w:jc w:val="both"/>
        <w:rPr>
          <w:rFonts w:ascii="Verdana" w:hAnsi="Verdana"/>
          <w:sz w:val="20"/>
          <w:szCs w:val="20"/>
        </w:rPr>
      </w:pPr>
    </w:p>
    <w:p w:rsidR="00BD0F66" w:rsidRDefault="00BD0F66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6A4FE7">
        <w:rPr>
          <w:rFonts w:ascii="Verdana" w:hAnsi="Verdana" w:cs="Verdana"/>
          <w:b/>
          <w:sz w:val="20"/>
          <w:szCs w:val="20"/>
        </w:rPr>
        <w:t>Raport miesięczny</w:t>
      </w:r>
      <w:r>
        <w:rPr>
          <w:rFonts w:ascii="Verdana" w:hAnsi="Verdana" w:cs="Verdana"/>
          <w:sz w:val="20"/>
          <w:szCs w:val="20"/>
        </w:rPr>
        <w:t xml:space="preserve"> powinien zwierać wykonane przez zespół </w:t>
      </w:r>
      <w:r w:rsidR="00AD77D9">
        <w:rPr>
          <w:rFonts w:ascii="Verdana" w:hAnsi="Verdana" w:cs="Verdana"/>
          <w:sz w:val="20"/>
          <w:szCs w:val="20"/>
        </w:rPr>
        <w:t xml:space="preserve">Nadzoru </w:t>
      </w:r>
      <w:r>
        <w:rPr>
          <w:rFonts w:ascii="Verdana" w:hAnsi="Verdana" w:cs="Verdana"/>
          <w:sz w:val="20"/>
          <w:szCs w:val="20"/>
        </w:rPr>
        <w:t xml:space="preserve">prace, działania kontrolne oraz informacje o postępie </w:t>
      </w:r>
      <w:r w:rsidR="00773446">
        <w:rPr>
          <w:rFonts w:ascii="Verdana" w:hAnsi="Verdana" w:cs="Verdana"/>
          <w:sz w:val="20"/>
          <w:szCs w:val="20"/>
        </w:rPr>
        <w:t xml:space="preserve">prac projektowych, </w:t>
      </w:r>
      <w:r>
        <w:rPr>
          <w:rFonts w:ascii="Verdana" w:hAnsi="Verdana" w:cs="Verdana"/>
          <w:sz w:val="20"/>
          <w:szCs w:val="20"/>
        </w:rPr>
        <w:t xml:space="preserve">robót, uzyskiwanym poziomie jakości robót, sprawach finansowych oraz występujących utrudnieniach w czasie realizacji Umowy </w:t>
      </w:r>
      <w:r w:rsidR="00773446">
        <w:rPr>
          <w:rFonts w:ascii="Verdana" w:hAnsi="Verdana" w:cs="Verdana"/>
          <w:sz w:val="20"/>
          <w:szCs w:val="20"/>
        </w:rPr>
        <w:t>Wykonawcy robót</w:t>
      </w:r>
      <w:r>
        <w:rPr>
          <w:rFonts w:ascii="Verdana" w:hAnsi="Verdana" w:cs="Verdana"/>
          <w:sz w:val="20"/>
          <w:szCs w:val="20"/>
        </w:rPr>
        <w:t>.</w:t>
      </w:r>
    </w:p>
    <w:p w:rsidR="00BD0F66" w:rsidRDefault="00BD0F66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line="276" w:lineRule="auto"/>
        <w:ind w:left="425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Raport miesięczny będzie zawierał:</w:t>
      </w:r>
    </w:p>
    <w:p w:rsidR="00BD0F66" w:rsidRDefault="00BD0F66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6A4FE7">
        <w:rPr>
          <w:rFonts w:ascii="Verdana" w:hAnsi="Verdana" w:cs="Verdana"/>
          <w:sz w:val="20"/>
          <w:szCs w:val="20"/>
        </w:rPr>
        <w:t xml:space="preserve">1. </w:t>
      </w:r>
      <w:r w:rsidR="00F56E89">
        <w:rPr>
          <w:rFonts w:ascii="Verdana" w:hAnsi="Verdana" w:cs="Verdana"/>
          <w:sz w:val="20"/>
          <w:szCs w:val="20"/>
        </w:rPr>
        <w:t>O</w:t>
      </w:r>
      <w:r w:rsidRPr="006A4FE7">
        <w:rPr>
          <w:rFonts w:ascii="Verdana" w:hAnsi="Verdana" w:cs="Verdana"/>
          <w:sz w:val="20"/>
          <w:szCs w:val="20"/>
        </w:rPr>
        <w:t xml:space="preserve">pis postępu </w:t>
      </w:r>
      <w:r w:rsidR="00773446">
        <w:rPr>
          <w:rFonts w:ascii="Verdana" w:hAnsi="Verdana" w:cs="Verdana"/>
          <w:sz w:val="20"/>
          <w:szCs w:val="20"/>
        </w:rPr>
        <w:t xml:space="preserve">prac projektowych i </w:t>
      </w:r>
      <w:r w:rsidRPr="006A4FE7">
        <w:rPr>
          <w:rFonts w:ascii="Verdana" w:hAnsi="Verdana" w:cs="Verdana"/>
          <w:sz w:val="20"/>
          <w:szCs w:val="20"/>
        </w:rPr>
        <w:t xml:space="preserve">robót </w:t>
      </w:r>
      <w:r w:rsidR="00773446">
        <w:rPr>
          <w:rFonts w:ascii="Verdana" w:hAnsi="Verdana" w:cs="Verdana"/>
          <w:sz w:val="20"/>
          <w:szCs w:val="20"/>
        </w:rPr>
        <w:t>oraz</w:t>
      </w:r>
      <w:r w:rsidR="00773446" w:rsidRPr="006A4FE7">
        <w:rPr>
          <w:rFonts w:ascii="Verdana" w:hAnsi="Verdana" w:cs="Verdana"/>
          <w:sz w:val="20"/>
          <w:szCs w:val="20"/>
        </w:rPr>
        <w:t xml:space="preserve"> </w:t>
      </w:r>
      <w:r w:rsidRPr="006A4FE7">
        <w:rPr>
          <w:rFonts w:ascii="Verdana" w:hAnsi="Verdana" w:cs="Verdana"/>
          <w:sz w:val="20"/>
          <w:szCs w:val="20"/>
        </w:rPr>
        <w:t>powstałych ewentualnych utrudnień.</w:t>
      </w:r>
    </w:p>
    <w:p w:rsidR="00BD0F66" w:rsidRDefault="00F56E89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2. Z</w:t>
      </w:r>
      <w:r w:rsidR="00BD0F66">
        <w:rPr>
          <w:rFonts w:ascii="Verdana" w:hAnsi="Verdana" w:cs="Verdana"/>
          <w:sz w:val="20"/>
          <w:szCs w:val="20"/>
        </w:rPr>
        <w:t>aangażowanie sił i środków Wykonawcy.</w:t>
      </w:r>
    </w:p>
    <w:p w:rsidR="00BD0F66" w:rsidRDefault="00F56E89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3. Z</w:t>
      </w:r>
      <w:r w:rsidR="00BD0F66">
        <w:rPr>
          <w:rFonts w:ascii="Verdana" w:hAnsi="Verdana" w:cs="Verdana"/>
          <w:sz w:val="20"/>
          <w:szCs w:val="20"/>
        </w:rPr>
        <w:t>aangażowanie finansowe</w:t>
      </w:r>
      <w:r w:rsidR="00B00F44">
        <w:rPr>
          <w:rFonts w:ascii="Verdana" w:hAnsi="Verdana" w:cs="Verdana"/>
          <w:sz w:val="20"/>
          <w:szCs w:val="20"/>
        </w:rPr>
        <w:t xml:space="preserve"> Wykonawcy</w:t>
      </w:r>
      <w:r w:rsidR="00BD0F66">
        <w:rPr>
          <w:rFonts w:ascii="Verdana" w:hAnsi="Verdana" w:cs="Verdana"/>
          <w:sz w:val="20"/>
          <w:szCs w:val="20"/>
        </w:rPr>
        <w:t>.</w:t>
      </w:r>
    </w:p>
    <w:p w:rsidR="00BD0F66" w:rsidRDefault="00BD0F66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4.</w:t>
      </w:r>
      <w:r w:rsidR="00F56E89">
        <w:rPr>
          <w:rFonts w:ascii="Verdana" w:hAnsi="Verdana" w:cs="Verdana"/>
          <w:sz w:val="20"/>
          <w:szCs w:val="20"/>
        </w:rPr>
        <w:t> P</w:t>
      </w:r>
      <w:r>
        <w:rPr>
          <w:rFonts w:ascii="Verdana" w:hAnsi="Verdana" w:cs="Verdana"/>
          <w:sz w:val="20"/>
          <w:szCs w:val="20"/>
        </w:rPr>
        <w:t xml:space="preserve">ostęp robót i płatności w podziale na kategorie robót w porównaniu </w:t>
      </w:r>
      <w:r>
        <w:rPr>
          <w:rFonts w:ascii="Verdana" w:hAnsi="Verdana" w:cs="Verdana"/>
          <w:sz w:val="20"/>
          <w:szCs w:val="20"/>
        </w:rPr>
        <w:br/>
        <w:t>do zaakceptowanego harmonogramu rzeczowo-finansowego.</w:t>
      </w:r>
    </w:p>
    <w:p w:rsidR="00BD0F66" w:rsidRDefault="00F56E89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5. P</w:t>
      </w:r>
      <w:r w:rsidR="00BD0F66">
        <w:rPr>
          <w:rFonts w:ascii="Verdana" w:hAnsi="Verdana" w:cs="Verdana"/>
          <w:sz w:val="20"/>
          <w:szCs w:val="20"/>
        </w:rPr>
        <w:t>lan robót i finansów na kolejny miesiąc.</w:t>
      </w:r>
    </w:p>
    <w:p w:rsidR="00BD0F66" w:rsidRDefault="00F56E89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6. G</w:t>
      </w:r>
      <w:r w:rsidR="00BD0F66">
        <w:rPr>
          <w:rFonts w:ascii="Verdana" w:hAnsi="Verdana" w:cs="Verdana"/>
          <w:sz w:val="20"/>
          <w:szCs w:val="20"/>
        </w:rPr>
        <w:t>raficzne przedstawienie postępu robót w porównaniu z harmonogramem</w:t>
      </w:r>
      <w:r w:rsidR="00B00F44">
        <w:rPr>
          <w:rFonts w:ascii="Verdana" w:hAnsi="Verdana" w:cs="Verdana"/>
          <w:sz w:val="20"/>
          <w:szCs w:val="20"/>
        </w:rPr>
        <w:t>.</w:t>
      </w:r>
    </w:p>
    <w:p w:rsidR="00B00F44" w:rsidRDefault="00B00F44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7. Zestawienie i opis kontrolnych badań laboratoryjnych.</w:t>
      </w:r>
    </w:p>
    <w:p w:rsidR="00B00F44" w:rsidRDefault="00B00F44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8. Porównanie wyników badań Wykonawcy i badań kontrolnych, jakość Robót.</w:t>
      </w:r>
    </w:p>
    <w:p w:rsidR="00BD0F66" w:rsidRDefault="00B00F44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9</w:t>
      </w:r>
      <w:r w:rsidR="00BD0F66">
        <w:rPr>
          <w:rFonts w:ascii="Verdana" w:hAnsi="Verdana" w:cs="Verdana"/>
          <w:sz w:val="20"/>
          <w:szCs w:val="20"/>
        </w:rPr>
        <w:t>. Fotografie dokumentujące postęp robót z datą wykonania.</w:t>
      </w:r>
    </w:p>
    <w:p w:rsidR="00BD0F66" w:rsidRDefault="00B00F44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10</w:t>
      </w:r>
      <w:r w:rsidR="00BD0F66">
        <w:rPr>
          <w:rFonts w:ascii="Verdana" w:hAnsi="Verdana" w:cs="Verdana"/>
          <w:sz w:val="20"/>
          <w:szCs w:val="20"/>
        </w:rPr>
        <w:t xml:space="preserve">. Wykaz </w:t>
      </w:r>
      <w:r>
        <w:rPr>
          <w:rFonts w:ascii="Verdana" w:hAnsi="Verdana" w:cs="Verdana"/>
          <w:sz w:val="20"/>
          <w:szCs w:val="20"/>
        </w:rPr>
        <w:t xml:space="preserve">ewentualnych </w:t>
      </w:r>
      <w:r w:rsidR="00BD0F66">
        <w:rPr>
          <w:rFonts w:ascii="Verdana" w:hAnsi="Verdana" w:cs="Verdana"/>
          <w:sz w:val="20"/>
          <w:szCs w:val="20"/>
        </w:rPr>
        <w:t>zmian z podaniem ich wartości i wielkości.</w:t>
      </w:r>
    </w:p>
    <w:p w:rsidR="00BD0F66" w:rsidRDefault="00B00F44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>11</w:t>
      </w:r>
      <w:r w:rsidR="00BD0F66">
        <w:rPr>
          <w:rFonts w:ascii="Verdana" w:hAnsi="Verdana" w:cs="Verdana"/>
          <w:sz w:val="20"/>
          <w:szCs w:val="20"/>
        </w:rPr>
        <w:t>. Wykaz ewentualnych roszczeń i etap ich rozpatrzenia.</w:t>
      </w:r>
    </w:p>
    <w:p w:rsidR="00BD0F66" w:rsidRDefault="00BD0F66" w:rsidP="00F43D61">
      <w:pPr>
        <w:tabs>
          <w:tab w:val="left" w:pos="993"/>
        </w:tabs>
        <w:autoSpaceDE w:val="0"/>
        <w:autoSpaceDN w:val="0"/>
        <w:adjustRightInd w:val="0"/>
        <w:spacing w:before="12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Po zakończeniu robót, przed odbiorem ostatecznym zostanie sporządzony </w:t>
      </w:r>
      <w:r>
        <w:rPr>
          <w:rFonts w:ascii="Verdana" w:hAnsi="Verdana" w:cs="Verdana"/>
          <w:sz w:val="20"/>
          <w:szCs w:val="20"/>
        </w:rPr>
        <w:br/>
      </w:r>
      <w:r w:rsidRPr="00CC42C6">
        <w:rPr>
          <w:rFonts w:ascii="Verdana" w:hAnsi="Verdana" w:cs="Verdana"/>
          <w:b/>
          <w:sz w:val="20"/>
          <w:szCs w:val="20"/>
        </w:rPr>
        <w:t xml:space="preserve">Raport końcowy </w:t>
      </w:r>
      <w:r>
        <w:rPr>
          <w:rFonts w:ascii="Verdana" w:hAnsi="Verdana" w:cs="Verdana"/>
          <w:sz w:val="20"/>
          <w:szCs w:val="20"/>
        </w:rPr>
        <w:t>zawierający:</w:t>
      </w:r>
    </w:p>
    <w:p w:rsidR="00BD0F66" w:rsidRDefault="00BD0F66" w:rsidP="00F43D61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1. Wstęp</w:t>
      </w:r>
    </w:p>
    <w:p w:rsidR="00F56E89" w:rsidRDefault="00BD0F66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1.1. Krótki opis zadania budowlanego</w:t>
      </w:r>
    </w:p>
    <w:p w:rsidR="00BD0F66" w:rsidRDefault="00BD0F66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1.2. Działania przed rozpoczęciem robót</w:t>
      </w:r>
    </w:p>
    <w:p w:rsidR="00BD0F66" w:rsidRDefault="00BD0F66" w:rsidP="00F43D61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2. Dokumentację projektową</w:t>
      </w:r>
    </w:p>
    <w:p w:rsidR="00BD0F66" w:rsidRDefault="00F56E89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  <w:t xml:space="preserve">2.1. </w:t>
      </w:r>
      <w:r w:rsidR="00BD0F66">
        <w:rPr>
          <w:rFonts w:ascii="Verdana" w:hAnsi="Verdana" w:cs="Verdana"/>
          <w:sz w:val="20"/>
          <w:szCs w:val="20"/>
        </w:rPr>
        <w:t>Założenia projektowe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2.2. Zmiany projektowe w trakcie realizacji</w:t>
      </w:r>
    </w:p>
    <w:p w:rsidR="00BD0F66" w:rsidRDefault="00BD0F66" w:rsidP="00F43D61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3. Strukturę </w:t>
      </w:r>
      <w:r w:rsidR="00AD77D9">
        <w:rPr>
          <w:rFonts w:ascii="Verdana" w:hAnsi="Verdana" w:cs="Verdana"/>
          <w:sz w:val="20"/>
          <w:szCs w:val="20"/>
        </w:rPr>
        <w:t>Nadzoru</w:t>
      </w:r>
    </w:p>
    <w:p w:rsidR="00BD0F66" w:rsidRDefault="00BD0F66" w:rsidP="00F43D61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4. Wykonawstwo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4.1. Postęp robót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4.2. Uwagi do wykonania poszczególnych głównych elementów robót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1134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 xml:space="preserve">4.3. Ocena jakości robót w zgodności ze Specyfikacjami Technicznymi Wykonania </w:t>
      </w:r>
      <w:r w:rsidR="00BD0F66">
        <w:rPr>
          <w:rFonts w:ascii="Verdana" w:hAnsi="Verdana" w:cs="Verdana"/>
          <w:sz w:val="20"/>
          <w:szCs w:val="20"/>
        </w:rPr>
        <w:br/>
        <w:t>i Odbioru Robót Budowlanych dla wszystkich asortymentów robót z uwzględnieniem badań wykonanych przez Wykonawcę i laboratorium Zamawiającego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4.4.</w:t>
      </w:r>
      <w:r>
        <w:rPr>
          <w:rFonts w:ascii="Verdana" w:hAnsi="Verdana" w:cs="Verdana"/>
          <w:sz w:val="20"/>
          <w:szCs w:val="20"/>
        </w:rPr>
        <w:t xml:space="preserve"> </w:t>
      </w:r>
      <w:r w:rsidR="00BD0F66">
        <w:rPr>
          <w:rFonts w:ascii="Verdana" w:hAnsi="Verdana" w:cs="Verdana"/>
          <w:sz w:val="20"/>
          <w:szCs w:val="20"/>
        </w:rPr>
        <w:t>Zestawienie ewentualnych wad wraz z terminami ich usunięcia</w:t>
      </w:r>
    </w:p>
    <w:p w:rsidR="00BD0F66" w:rsidRDefault="00BD0F66" w:rsidP="00F43D61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5. Sprawy umowy na roboty budowlane i zmiany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5.1. Czas trwania umowy o roboty budowlane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5.2. Roszczenia</w:t>
      </w:r>
    </w:p>
    <w:p w:rsidR="00BD0F66" w:rsidRDefault="00BD0F66" w:rsidP="00F43D61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6. Sprawy finansowe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6.1. Przyczyny zmiany kwoty umownej</w:t>
      </w:r>
      <w:r w:rsidR="00B00F44">
        <w:rPr>
          <w:rFonts w:ascii="Verdana" w:hAnsi="Verdana" w:cs="Verdana"/>
          <w:sz w:val="20"/>
          <w:szCs w:val="20"/>
        </w:rPr>
        <w:t xml:space="preserve"> z Wykonawcą robót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6.2. Analiza płatności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6.3. Końcowe rozliczenie ilościowe wykonanych robót</w:t>
      </w:r>
    </w:p>
    <w:p w:rsidR="00BD0F66" w:rsidRDefault="00BD0F66" w:rsidP="00F43D61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7. Uwagi i wnioski przebiegu realizacji robót dotyczące: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7.1. Dokumentacji projektowej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7.2. Warunków umowy</w:t>
      </w:r>
      <w:r w:rsidR="00143865">
        <w:rPr>
          <w:rFonts w:ascii="Verdana" w:hAnsi="Verdana" w:cs="Verdana"/>
          <w:sz w:val="20"/>
          <w:szCs w:val="20"/>
        </w:rPr>
        <w:t xml:space="preserve"> z Wykonawcą robót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7.3. Specyfikacji Technicznych Wykonania i Odbioru Robót Budowlanych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7.4. Czasu trwania umowy o roboty budowlane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7.5. Technologii robót</w:t>
      </w:r>
    </w:p>
    <w:p w:rsidR="00BD0F66" w:rsidRDefault="00667F23" w:rsidP="00F43D61">
      <w:pPr>
        <w:tabs>
          <w:tab w:val="left" w:pos="709"/>
        </w:tabs>
        <w:autoSpaceDE w:val="0"/>
        <w:autoSpaceDN w:val="0"/>
        <w:adjustRightInd w:val="0"/>
        <w:spacing w:line="276" w:lineRule="auto"/>
        <w:ind w:left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="00BD0F66">
        <w:rPr>
          <w:rFonts w:ascii="Verdana" w:hAnsi="Verdana" w:cs="Verdana"/>
          <w:sz w:val="20"/>
          <w:szCs w:val="20"/>
        </w:rPr>
        <w:t>7.6. Rekomendacji na przyszłe, podobne projekty.</w:t>
      </w:r>
    </w:p>
    <w:p w:rsidR="00BD0F66" w:rsidRDefault="00BD0F66" w:rsidP="00F43D61">
      <w:pPr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sz w:val="20"/>
          <w:szCs w:val="20"/>
        </w:rPr>
      </w:pPr>
    </w:p>
    <w:p w:rsidR="00BD0F66" w:rsidRPr="008F193B" w:rsidRDefault="00BD0F66" w:rsidP="00F43D61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Raport końcowy powinien być dostarczony do Zamawiającego w 2 egzemplarzach</w:t>
      </w:r>
      <w:r w:rsidR="00AD77D9">
        <w:rPr>
          <w:rFonts w:ascii="Verdana" w:hAnsi="Verdana" w:cs="Verdana"/>
          <w:sz w:val="20"/>
          <w:szCs w:val="20"/>
        </w:rPr>
        <w:t>.</w:t>
      </w:r>
    </w:p>
    <w:p w:rsidR="00E04B6B" w:rsidRPr="00286F4C" w:rsidRDefault="00452607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  <w:r w:rsidRPr="00286F4C">
        <w:rPr>
          <w:rFonts w:ascii="Verdana" w:hAnsi="Verdana"/>
          <w:b/>
          <w:sz w:val="20"/>
          <w:szCs w:val="20"/>
        </w:rPr>
        <w:t>4.</w:t>
      </w:r>
      <w:r w:rsidR="00AA5493" w:rsidRPr="00286F4C">
        <w:rPr>
          <w:rFonts w:ascii="Verdana" w:hAnsi="Verdana"/>
          <w:b/>
          <w:sz w:val="20"/>
          <w:szCs w:val="20"/>
        </w:rPr>
        <w:t>2</w:t>
      </w:r>
      <w:r w:rsidRPr="00286F4C">
        <w:rPr>
          <w:rFonts w:ascii="Verdana" w:hAnsi="Verdana"/>
          <w:b/>
          <w:sz w:val="20"/>
          <w:szCs w:val="20"/>
        </w:rPr>
        <w:tab/>
      </w:r>
      <w:r w:rsidR="00801C84" w:rsidRPr="00286F4C">
        <w:rPr>
          <w:rFonts w:ascii="Verdana" w:hAnsi="Verdana"/>
          <w:b/>
          <w:sz w:val="20"/>
          <w:szCs w:val="20"/>
        </w:rPr>
        <w:t xml:space="preserve">Nadzór </w:t>
      </w:r>
      <w:r w:rsidR="00E04B6B" w:rsidRPr="00286F4C">
        <w:rPr>
          <w:rFonts w:ascii="Verdana" w:hAnsi="Verdana"/>
          <w:b/>
          <w:sz w:val="20"/>
          <w:szCs w:val="20"/>
        </w:rPr>
        <w:t>podejmuje i odpowiada za wszelkie decyzje, które dotyczą: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>yrażania zgody na wykonywanie robót w nocy i dni wolne od pracy,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ż</w:t>
      </w:r>
      <w:r w:rsidR="00E04B6B" w:rsidRPr="008F193B">
        <w:rPr>
          <w:rFonts w:ascii="Verdana" w:hAnsi="Verdana"/>
          <w:sz w:val="20"/>
          <w:szCs w:val="20"/>
        </w:rPr>
        <w:t>ądania usunięcia z placu budowy osób niekompetentnych lub innych osób zatrudnionych przez Wykonawcę,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04B6B" w:rsidRPr="008F193B">
        <w:rPr>
          <w:rFonts w:ascii="Verdana" w:hAnsi="Verdana"/>
          <w:sz w:val="20"/>
          <w:szCs w:val="20"/>
        </w:rPr>
        <w:t>opilnowania zapewnienia ubezpieczenia budowy przez Wykonawcę, zgodnie z Umową,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E04B6B" w:rsidRPr="008F193B">
        <w:rPr>
          <w:rFonts w:ascii="Verdana" w:hAnsi="Verdana"/>
          <w:sz w:val="20"/>
          <w:szCs w:val="20"/>
        </w:rPr>
        <w:t>dzielania Wykonawcy informacji, wyjaśnień i wskazówek dotyczących robót objętych Umową,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>nioskowania:</w:t>
      </w:r>
    </w:p>
    <w:p w:rsidR="00E04B6B" w:rsidRPr="008F193B" w:rsidRDefault="005B07EA" w:rsidP="00F43D61">
      <w:pPr>
        <w:numPr>
          <w:ilvl w:val="0"/>
          <w:numId w:val="14"/>
        </w:numPr>
        <w:spacing w:line="276" w:lineRule="auto"/>
        <w:ind w:left="851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 xml:space="preserve"> sprawie wprowadzenia niezbędnych zmian w dokumentacji technicznej,</w:t>
      </w:r>
    </w:p>
    <w:p w:rsidR="00E04B6B" w:rsidRPr="008F193B" w:rsidRDefault="005B07EA" w:rsidP="00F43D61">
      <w:pPr>
        <w:numPr>
          <w:ilvl w:val="0"/>
          <w:numId w:val="14"/>
        </w:numPr>
        <w:spacing w:line="276" w:lineRule="auto"/>
        <w:ind w:left="851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 xml:space="preserve"> sprawie przeprowadzenia niezbędnych ekspertyz i badań technicznych,</w:t>
      </w:r>
    </w:p>
    <w:p w:rsidR="00E04B6B" w:rsidRPr="008F193B" w:rsidRDefault="00EF37A0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8F193B">
        <w:rPr>
          <w:rFonts w:ascii="Verdana" w:hAnsi="Verdana" w:cs="Arial"/>
          <w:sz w:val="20"/>
          <w:szCs w:val="20"/>
        </w:rPr>
        <w:t>spółprac</w:t>
      </w:r>
      <w:r>
        <w:rPr>
          <w:rFonts w:ascii="Verdana" w:hAnsi="Verdana" w:cs="Arial"/>
          <w:sz w:val="20"/>
          <w:szCs w:val="20"/>
        </w:rPr>
        <w:t>y</w:t>
      </w:r>
      <w:r w:rsidRPr="008F193B">
        <w:rPr>
          <w:rFonts w:ascii="Verdana" w:hAnsi="Verdana" w:cs="Arial"/>
          <w:sz w:val="20"/>
          <w:szCs w:val="20"/>
        </w:rPr>
        <w:t xml:space="preserve"> </w:t>
      </w:r>
      <w:r w:rsidR="00E04B6B" w:rsidRPr="008F193B">
        <w:rPr>
          <w:rFonts w:ascii="Verdana" w:hAnsi="Verdana" w:cs="Arial"/>
          <w:sz w:val="20"/>
          <w:szCs w:val="20"/>
        </w:rPr>
        <w:t xml:space="preserve">z Zamawiającym w zakresie uzyskiwania </w:t>
      </w:r>
      <w:r w:rsidR="00E04B6B" w:rsidRPr="008F193B">
        <w:rPr>
          <w:rFonts w:ascii="Verdana" w:hAnsi="Verdana"/>
          <w:sz w:val="20"/>
          <w:szCs w:val="20"/>
        </w:rPr>
        <w:t>od projektanta wyjaśnień odnośnie wątpliwości dotyczących projektu i zawartych w nim rozwiązań,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</w:t>
      </w:r>
      <w:r w:rsidR="00E04B6B" w:rsidRPr="008F193B">
        <w:rPr>
          <w:rFonts w:ascii="Verdana" w:hAnsi="Verdana"/>
          <w:sz w:val="20"/>
          <w:szCs w:val="20"/>
        </w:rPr>
        <w:t>nioskowania i opiniowania wniosków w sprawach spornych dotyczących robót objętych Umową,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E04B6B" w:rsidRPr="008F193B">
        <w:rPr>
          <w:rFonts w:ascii="Verdana" w:hAnsi="Verdana"/>
          <w:sz w:val="20"/>
          <w:szCs w:val="20"/>
        </w:rPr>
        <w:t>piniowania wszelkich innych dokumentów związanych z realizacją usługi,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04B6B" w:rsidRPr="008F193B">
        <w:rPr>
          <w:rFonts w:ascii="Verdana" w:hAnsi="Verdana"/>
          <w:sz w:val="20"/>
          <w:szCs w:val="20"/>
        </w:rPr>
        <w:t>okonywania analizy i opiniowania przedstawionych przez Wykonawcę harmonogramów i uaktualnionych harmonogramów w celu ich akceptacji przez Zamawiającego,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>strzymanie robót w wypadku prowadzenia ich niezgodnie z warunkami Umowy i przepisami BHP,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04B6B" w:rsidRPr="008F193B">
        <w:rPr>
          <w:rFonts w:ascii="Verdana" w:hAnsi="Verdana"/>
          <w:sz w:val="20"/>
          <w:szCs w:val="20"/>
        </w:rPr>
        <w:t>opilnowania przestrzegania przez Wykonawcę zasad BHP i stosowania przepisów dotyczących ochrony środowiska naturalnego,</w:t>
      </w:r>
    </w:p>
    <w:p w:rsidR="00E04B6B" w:rsidRPr="008F193B" w:rsidRDefault="005B07EA" w:rsidP="00F43D61">
      <w:pPr>
        <w:numPr>
          <w:ilvl w:val="0"/>
          <w:numId w:val="10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pl-PL"/>
        </w:rPr>
        <w:t>z</w:t>
      </w:r>
      <w:r w:rsidR="00F0275B">
        <w:rPr>
          <w:rFonts w:ascii="Verdana" w:hAnsi="Verdana"/>
          <w:sz w:val="20"/>
          <w:szCs w:val="20"/>
          <w:lang w:eastAsia="pl-PL"/>
        </w:rPr>
        <w:t xml:space="preserve">apewnienia </w:t>
      </w:r>
      <w:r w:rsidR="00B6297B">
        <w:rPr>
          <w:rFonts w:ascii="Verdana" w:hAnsi="Verdana"/>
          <w:sz w:val="20"/>
          <w:szCs w:val="20"/>
          <w:lang w:eastAsia="pl-PL"/>
        </w:rPr>
        <w:t>w odległości 10-15 km od budowy</w:t>
      </w:r>
      <w:r w:rsidR="00F0275B">
        <w:rPr>
          <w:rFonts w:ascii="Verdana" w:hAnsi="Verdana"/>
          <w:sz w:val="20"/>
          <w:szCs w:val="20"/>
          <w:lang w:eastAsia="pl-PL"/>
        </w:rPr>
        <w:t xml:space="preserve"> biura z dostępem do </w:t>
      </w:r>
      <w:r w:rsidR="00F0275B" w:rsidRPr="00C06965">
        <w:rPr>
          <w:rFonts w:ascii="Verdana" w:hAnsi="Verdana"/>
          <w:sz w:val="20"/>
          <w:szCs w:val="20"/>
          <w:lang w:eastAsia="pl-PL"/>
        </w:rPr>
        <w:t>sal</w:t>
      </w:r>
      <w:r w:rsidR="00F0275B">
        <w:rPr>
          <w:rFonts w:ascii="Verdana" w:hAnsi="Verdana"/>
          <w:sz w:val="20"/>
          <w:szCs w:val="20"/>
          <w:lang w:eastAsia="pl-PL"/>
        </w:rPr>
        <w:t>i konferencyjnej dla minimum 20 osób wyposażonej</w:t>
      </w:r>
      <w:r w:rsidR="00F0275B" w:rsidRPr="00C06965">
        <w:rPr>
          <w:rFonts w:ascii="Verdana" w:hAnsi="Verdana"/>
          <w:sz w:val="20"/>
          <w:szCs w:val="20"/>
          <w:lang w:eastAsia="pl-PL"/>
        </w:rPr>
        <w:t xml:space="preserve"> w stół</w:t>
      </w:r>
      <w:r w:rsidR="0070243B">
        <w:rPr>
          <w:rFonts w:ascii="Verdana" w:hAnsi="Verdana"/>
          <w:sz w:val="20"/>
          <w:szCs w:val="20"/>
          <w:lang w:eastAsia="pl-PL"/>
        </w:rPr>
        <w:t xml:space="preserve"> i</w:t>
      </w:r>
      <w:r w:rsidR="00F0275B" w:rsidRPr="00C06965">
        <w:rPr>
          <w:rFonts w:ascii="Verdana" w:hAnsi="Verdana"/>
          <w:sz w:val="20"/>
          <w:szCs w:val="20"/>
          <w:lang w:eastAsia="pl-PL"/>
        </w:rPr>
        <w:t xml:space="preserve"> krzesł</w:t>
      </w:r>
      <w:r w:rsidR="00B6297B">
        <w:rPr>
          <w:rFonts w:ascii="Verdana" w:hAnsi="Verdana"/>
          <w:sz w:val="20"/>
          <w:szCs w:val="20"/>
          <w:lang w:eastAsia="pl-PL"/>
        </w:rPr>
        <w:t>a.</w:t>
      </w:r>
    </w:p>
    <w:p w:rsidR="00E04B6B" w:rsidRPr="00286F4C" w:rsidRDefault="00452607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  <w:r w:rsidRPr="00286F4C">
        <w:rPr>
          <w:rFonts w:ascii="Verdana" w:hAnsi="Verdana"/>
          <w:b/>
          <w:sz w:val="20"/>
          <w:szCs w:val="20"/>
        </w:rPr>
        <w:t>4.</w:t>
      </w:r>
      <w:r w:rsidR="00AA5493" w:rsidRPr="00286F4C">
        <w:rPr>
          <w:rFonts w:ascii="Verdana" w:hAnsi="Verdana"/>
          <w:b/>
          <w:sz w:val="20"/>
          <w:szCs w:val="20"/>
        </w:rPr>
        <w:t>3</w:t>
      </w:r>
      <w:r w:rsidRPr="00286F4C">
        <w:rPr>
          <w:rFonts w:ascii="Verdana" w:hAnsi="Verdana"/>
          <w:b/>
          <w:sz w:val="20"/>
          <w:szCs w:val="20"/>
        </w:rPr>
        <w:tab/>
      </w:r>
      <w:r w:rsidR="00E04B6B" w:rsidRPr="00286F4C">
        <w:rPr>
          <w:rFonts w:ascii="Verdana" w:hAnsi="Verdana"/>
          <w:b/>
          <w:sz w:val="20"/>
          <w:szCs w:val="20"/>
        </w:rPr>
        <w:t xml:space="preserve">Do obowiązków </w:t>
      </w:r>
      <w:r w:rsidR="00801C84" w:rsidRPr="00286F4C">
        <w:rPr>
          <w:rFonts w:ascii="Verdana" w:hAnsi="Verdana"/>
          <w:b/>
          <w:sz w:val="20"/>
          <w:szCs w:val="20"/>
        </w:rPr>
        <w:t xml:space="preserve">Nadzoru </w:t>
      </w:r>
      <w:r w:rsidR="00E04B6B" w:rsidRPr="00286F4C">
        <w:rPr>
          <w:rFonts w:ascii="Verdana" w:hAnsi="Verdana"/>
          <w:b/>
          <w:sz w:val="20"/>
          <w:szCs w:val="20"/>
        </w:rPr>
        <w:t>należy kontrola jakości materiałów na placu budowy oraz w razie konieczności – u źródeł ich wytwarzania i bez względu na to, czy od Wykonawcy wymaga się przeprowadzenia badań w ramach Umowy, polegająca przede wszystkim na: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E04B6B" w:rsidRPr="008F193B">
        <w:rPr>
          <w:rFonts w:ascii="Verdana" w:hAnsi="Verdana"/>
          <w:sz w:val="20"/>
          <w:szCs w:val="20"/>
        </w:rPr>
        <w:t>kceptacji materiałów zgodnie z wymaganiami SST ze wskazanych przez Wykonawcę źródeł,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4B6B" w:rsidRPr="008F193B">
        <w:rPr>
          <w:rFonts w:ascii="Verdana" w:hAnsi="Verdana"/>
          <w:sz w:val="20"/>
          <w:szCs w:val="20"/>
        </w:rPr>
        <w:t>odejmowaniu decyzji o dopuszczeniu do użycia materiałów posiadających atest producenta,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E04B6B" w:rsidRPr="008F193B">
        <w:rPr>
          <w:rFonts w:ascii="Verdana" w:hAnsi="Verdana"/>
          <w:sz w:val="20"/>
          <w:szCs w:val="20"/>
        </w:rPr>
        <w:t>kceptowaniu recept i technologii zgodnie z wymaganiami SST,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</w:t>
      </w:r>
      <w:r w:rsidR="00E04B6B" w:rsidRPr="008F193B">
        <w:rPr>
          <w:rFonts w:ascii="Verdana" w:hAnsi="Verdana"/>
          <w:sz w:val="20"/>
          <w:szCs w:val="20"/>
        </w:rPr>
        <w:t>wentualnym kontrolowaniu wytwórni materiałów, w celu sprawdzenia zgodności i akceptacji stosowanych metod wytwarzania,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E04B6B" w:rsidRPr="008F193B">
        <w:rPr>
          <w:rFonts w:ascii="Verdana" w:hAnsi="Verdana"/>
          <w:sz w:val="20"/>
          <w:szCs w:val="20"/>
        </w:rPr>
        <w:t>ontrolowaniu sposobów składowania i przechowywania materiałów oraz uporządkowania miejsc składowania po zakończeniu robót,</w:t>
      </w:r>
    </w:p>
    <w:p w:rsidR="0038478C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38478C" w:rsidRPr="008F193B">
        <w:rPr>
          <w:rFonts w:ascii="Verdana" w:hAnsi="Verdana"/>
          <w:sz w:val="20"/>
          <w:szCs w:val="20"/>
        </w:rPr>
        <w:t>apoznaniu się z Systemem Zarządzania wdrożonym w Laboratorium zamawiającego, obowiązującym formularzami służącymi m.in. do zlecenia badań laboratoryjnych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E04B6B" w:rsidRPr="008F193B">
        <w:rPr>
          <w:rFonts w:ascii="Verdana" w:hAnsi="Verdana"/>
          <w:sz w:val="20"/>
          <w:szCs w:val="20"/>
        </w:rPr>
        <w:t>lecaniu Wykonawcy przeprowadzenia dodatkowych badań materiałów i robót budzących wątpliwości co do jakości,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04B6B" w:rsidRPr="008F193B">
        <w:rPr>
          <w:rFonts w:ascii="Verdana" w:hAnsi="Verdana"/>
          <w:sz w:val="20"/>
          <w:szCs w:val="20"/>
        </w:rPr>
        <w:t>okonywaniu oceny wyników badań i pomiarów przeprowadzonych przez Wykonawcę,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E04B6B" w:rsidRPr="008F193B">
        <w:rPr>
          <w:rFonts w:ascii="Verdana" w:hAnsi="Verdana"/>
          <w:sz w:val="20"/>
          <w:szCs w:val="20"/>
        </w:rPr>
        <w:t xml:space="preserve">kceptowaniu sprzętu i środków transportowych używanych do robót, </w:t>
      </w:r>
      <w:r w:rsidR="00286F4C">
        <w:rPr>
          <w:rFonts w:ascii="Verdana" w:hAnsi="Verdana"/>
          <w:sz w:val="20"/>
          <w:szCs w:val="20"/>
        </w:rPr>
        <w:br/>
      </w:r>
      <w:r w:rsidR="00E04B6B" w:rsidRPr="008F193B">
        <w:rPr>
          <w:rFonts w:ascii="Verdana" w:hAnsi="Verdana"/>
          <w:sz w:val="20"/>
          <w:szCs w:val="20"/>
        </w:rPr>
        <w:t>co do zgodności ich ze Specyfikacjami Technicznymi,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>eryfikowaniu i akceptowaniu PZJ (Program Zapewnienia Jakości),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E04B6B" w:rsidRPr="008F193B">
        <w:rPr>
          <w:rFonts w:ascii="Verdana" w:hAnsi="Verdana"/>
          <w:sz w:val="20"/>
          <w:szCs w:val="20"/>
        </w:rPr>
        <w:t>atwierdzaniu zakresu kontroli robót prowadzonych przez Wykonawcę,</w:t>
      </w:r>
    </w:p>
    <w:p w:rsidR="00E04B6B" w:rsidRPr="008F193B" w:rsidRDefault="005B07EA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</w:t>
      </w:r>
      <w:r w:rsidR="00E04B6B" w:rsidRPr="008F193B">
        <w:rPr>
          <w:rFonts w:ascii="Verdana" w:hAnsi="Verdana"/>
          <w:sz w:val="20"/>
          <w:szCs w:val="20"/>
        </w:rPr>
        <w:t>wentualnej inspekcji laboratorium Wykonawcy w celi sprawdzenia, czy stosowane urządzenia pomiarowe i sprzęt laboratoryjny Wykonawcy posiadają ważną legalizację, zostały prawidłowo wykalibrowane i odpowiadają wymaganiom norm określających procedury badań,</w:t>
      </w:r>
    </w:p>
    <w:p w:rsidR="00E04B6B" w:rsidRPr="008F193B" w:rsidRDefault="00E04B6B" w:rsidP="00F43D61">
      <w:pPr>
        <w:numPr>
          <w:ilvl w:val="0"/>
          <w:numId w:val="11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 w:rsidRPr="008F193B">
        <w:rPr>
          <w:rFonts w:ascii="Verdana" w:hAnsi="Verdana"/>
          <w:sz w:val="20"/>
          <w:szCs w:val="20"/>
        </w:rPr>
        <w:t>Inspektor Nadzoru po dokonaniu weryfikacji i zatwierdzeniu PZJ będzie dokonywał oceny zgodności materiałów i robót z wymaganiami dokumentacji i ST na podstawie wyników dostarczonych przez Wykonawcę. Inspektor Nadzoru, niezależnie od badań Wykonawcy w uzgodnieniu z Zamawiającym zleci wykonanie badań przez Wydział Technologii T I</w:t>
      </w:r>
      <w:r w:rsidRPr="008F193B">
        <w:rPr>
          <w:rFonts w:ascii="Verdana" w:hAnsi="Verdana"/>
          <w:bCs/>
          <w:sz w:val="20"/>
          <w:szCs w:val="20"/>
        </w:rPr>
        <w:t>, dla potwierdzenia badań Wykonawcy robót.</w:t>
      </w:r>
    </w:p>
    <w:p w:rsidR="00452607" w:rsidRPr="008F193B" w:rsidRDefault="00452607" w:rsidP="00F43D61">
      <w:pPr>
        <w:spacing w:line="276" w:lineRule="auto"/>
        <w:ind w:left="1276"/>
        <w:jc w:val="both"/>
        <w:rPr>
          <w:rFonts w:ascii="Verdana" w:hAnsi="Verdana"/>
          <w:sz w:val="20"/>
          <w:szCs w:val="20"/>
        </w:rPr>
      </w:pPr>
    </w:p>
    <w:p w:rsidR="00E04B6B" w:rsidRPr="00286F4C" w:rsidRDefault="00452607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  <w:r w:rsidRPr="00286F4C">
        <w:rPr>
          <w:rFonts w:ascii="Verdana" w:hAnsi="Verdana"/>
          <w:b/>
          <w:sz w:val="20"/>
          <w:szCs w:val="20"/>
        </w:rPr>
        <w:t>4.</w:t>
      </w:r>
      <w:r w:rsidR="00AA5493" w:rsidRPr="00286F4C">
        <w:rPr>
          <w:rFonts w:ascii="Verdana" w:hAnsi="Verdana"/>
          <w:b/>
          <w:sz w:val="20"/>
          <w:szCs w:val="20"/>
        </w:rPr>
        <w:t>4</w:t>
      </w:r>
      <w:r w:rsidRPr="00286F4C">
        <w:rPr>
          <w:rFonts w:ascii="Verdana" w:hAnsi="Verdana"/>
          <w:b/>
          <w:sz w:val="20"/>
          <w:szCs w:val="20"/>
        </w:rPr>
        <w:tab/>
      </w:r>
      <w:r w:rsidR="00E04B6B" w:rsidRPr="00286F4C">
        <w:rPr>
          <w:rFonts w:ascii="Verdana" w:hAnsi="Verdana"/>
          <w:b/>
          <w:sz w:val="20"/>
          <w:szCs w:val="20"/>
        </w:rPr>
        <w:t>Pozostałe obowiązki Nadzoru:</w:t>
      </w:r>
    </w:p>
    <w:p w:rsidR="00E04B6B" w:rsidRPr="008F193B" w:rsidRDefault="005B07EA" w:rsidP="00F43D61">
      <w:pPr>
        <w:numPr>
          <w:ilvl w:val="0"/>
          <w:numId w:val="12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u</w:t>
      </w:r>
      <w:r w:rsidR="00E04B6B" w:rsidRPr="008F193B">
        <w:rPr>
          <w:rFonts w:ascii="Verdana" w:hAnsi="Verdana"/>
          <w:sz w:val="20"/>
          <w:szCs w:val="20"/>
        </w:rPr>
        <w:t>stalenie metody i zasady obmiaru robót oraz uczestniczenie przy dokonywaniu obmiarów robót dokonywanych przez Wykonawcę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5B07EA" w:rsidP="00F43D61">
      <w:pPr>
        <w:numPr>
          <w:ilvl w:val="0"/>
          <w:numId w:val="12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>izualne sprawdzanie wykonanych robót i powiadami</w:t>
      </w:r>
      <w:r w:rsidR="00286F4C">
        <w:rPr>
          <w:rFonts w:ascii="Verdana" w:hAnsi="Verdana"/>
          <w:sz w:val="20"/>
          <w:szCs w:val="20"/>
        </w:rPr>
        <w:t>anie Wykonawcy</w:t>
      </w:r>
      <w:r w:rsidR="006E0DAF">
        <w:rPr>
          <w:rFonts w:ascii="Verdana" w:hAnsi="Verdana"/>
          <w:sz w:val="20"/>
          <w:szCs w:val="20"/>
        </w:rPr>
        <w:t xml:space="preserve"> </w:t>
      </w:r>
      <w:r w:rsidR="00E04B6B" w:rsidRPr="008F193B">
        <w:rPr>
          <w:rFonts w:ascii="Verdana" w:hAnsi="Verdana"/>
          <w:sz w:val="20"/>
          <w:szCs w:val="20"/>
        </w:rPr>
        <w:t>o wykrytych wadach oraz poświadczenia</w:t>
      </w:r>
      <w:r w:rsidR="00286F4C">
        <w:rPr>
          <w:rFonts w:ascii="Verdana" w:hAnsi="Verdana"/>
          <w:sz w:val="20"/>
          <w:szCs w:val="20"/>
        </w:rPr>
        <w:t xml:space="preserve"> usunięcia wad przez Wykonawcę,</w:t>
      </w:r>
      <w:r w:rsidR="006E0DAF">
        <w:rPr>
          <w:rFonts w:ascii="Verdana" w:hAnsi="Verdana"/>
          <w:sz w:val="20"/>
          <w:szCs w:val="20"/>
        </w:rPr>
        <w:t xml:space="preserve"> </w:t>
      </w:r>
      <w:r w:rsidR="00E04B6B" w:rsidRPr="008F193B">
        <w:rPr>
          <w:rFonts w:ascii="Verdana" w:hAnsi="Verdana"/>
          <w:sz w:val="20"/>
          <w:szCs w:val="20"/>
        </w:rPr>
        <w:t>a także ustalanie rodzaju i zakresu koniecznych do wykonania robót poprawkowych,</w:t>
      </w:r>
    </w:p>
    <w:p w:rsidR="00E04B6B" w:rsidRPr="008F193B" w:rsidRDefault="005B07EA" w:rsidP="00F43D61">
      <w:pPr>
        <w:numPr>
          <w:ilvl w:val="0"/>
          <w:numId w:val="12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E04B6B" w:rsidRPr="008F193B">
        <w:rPr>
          <w:rFonts w:ascii="Verdana" w:hAnsi="Verdana"/>
          <w:sz w:val="20"/>
          <w:szCs w:val="20"/>
        </w:rPr>
        <w:t>cena przedstawionych przez Wykonawcę wycen kosztów zmian w robotach</w:t>
      </w:r>
      <w:r w:rsidR="006E0DAF">
        <w:rPr>
          <w:rFonts w:ascii="Verdana" w:hAnsi="Verdana"/>
          <w:sz w:val="20"/>
          <w:szCs w:val="20"/>
        </w:rPr>
        <w:t xml:space="preserve"> </w:t>
      </w:r>
      <w:r w:rsidR="00286F4C">
        <w:rPr>
          <w:rFonts w:ascii="Verdana" w:hAnsi="Verdana"/>
          <w:sz w:val="20"/>
          <w:szCs w:val="20"/>
        </w:rPr>
        <w:br/>
      </w:r>
      <w:r w:rsidR="00E04B6B" w:rsidRPr="008F193B">
        <w:rPr>
          <w:rFonts w:ascii="Verdana" w:hAnsi="Verdana"/>
          <w:sz w:val="20"/>
          <w:szCs w:val="20"/>
        </w:rPr>
        <w:t>i przedstawienie do akceptacji Zamawiającego w ciągu 4 dni od daty ich zgłoszenia,</w:t>
      </w:r>
    </w:p>
    <w:p w:rsidR="00E04B6B" w:rsidRPr="008F193B" w:rsidRDefault="005B07EA" w:rsidP="00F43D61">
      <w:pPr>
        <w:numPr>
          <w:ilvl w:val="0"/>
          <w:numId w:val="12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E04B6B" w:rsidRPr="008F193B">
        <w:rPr>
          <w:rFonts w:ascii="Verdana" w:hAnsi="Verdana"/>
          <w:sz w:val="20"/>
          <w:szCs w:val="20"/>
        </w:rPr>
        <w:t>cena przedstawionych przez Wykonawcę kosztów, które zgodnie z Umową podlegają dodatkowej opłacie b</w:t>
      </w:r>
      <w:r w:rsidR="00286F4C">
        <w:rPr>
          <w:rFonts w:ascii="Verdana" w:hAnsi="Verdana"/>
          <w:sz w:val="20"/>
          <w:szCs w:val="20"/>
        </w:rPr>
        <w:t>ądź własnej wyceny tych kosztów</w:t>
      </w:r>
      <w:r w:rsidR="006E0DAF">
        <w:rPr>
          <w:rFonts w:ascii="Verdana" w:hAnsi="Verdana"/>
          <w:sz w:val="20"/>
          <w:szCs w:val="20"/>
        </w:rPr>
        <w:t xml:space="preserve"> </w:t>
      </w:r>
      <w:r w:rsidR="00E04B6B" w:rsidRPr="008F193B">
        <w:rPr>
          <w:rFonts w:ascii="Verdana" w:hAnsi="Verdana"/>
          <w:sz w:val="20"/>
          <w:szCs w:val="20"/>
        </w:rPr>
        <w:t>i przedłożenia ich do akceptacji Zamawiającego,</w:t>
      </w:r>
    </w:p>
    <w:p w:rsidR="00E04B6B" w:rsidRPr="008F193B" w:rsidRDefault="005B07EA" w:rsidP="00F43D61">
      <w:pPr>
        <w:numPr>
          <w:ilvl w:val="0"/>
          <w:numId w:val="12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04B6B" w:rsidRPr="008F193B">
        <w:rPr>
          <w:rFonts w:ascii="Verdana" w:hAnsi="Verdana"/>
          <w:sz w:val="20"/>
          <w:szCs w:val="20"/>
        </w:rPr>
        <w:t>okonywanie odbioru technicznego: gotowych elementów, robót zanikających, ulegających zakryciu oraz prac z zakresu obsługi geodezyjnej,</w:t>
      </w:r>
    </w:p>
    <w:p w:rsidR="00E04B6B" w:rsidRPr="008F193B" w:rsidRDefault="005B07EA" w:rsidP="00F43D61">
      <w:pPr>
        <w:numPr>
          <w:ilvl w:val="0"/>
          <w:numId w:val="12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4B6B" w:rsidRPr="008F193B">
        <w:rPr>
          <w:rFonts w:ascii="Verdana" w:hAnsi="Verdana"/>
          <w:sz w:val="20"/>
          <w:szCs w:val="20"/>
        </w:rPr>
        <w:t>otwierdzenie zakończenia robót, sprawdzenie kompletności i prawidłowości operatu kolaudacyjnego i przedłożenie do akceptacji Zamawiającego w celu ustalenia terminu ostatecznego odbioru robót oraz uczestniczenie w odbiorze,</w:t>
      </w:r>
    </w:p>
    <w:p w:rsidR="00E04B6B" w:rsidRPr="008F193B" w:rsidRDefault="005B07EA" w:rsidP="00F43D61">
      <w:pPr>
        <w:numPr>
          <w:ilvl w:val="0"/>
          <w:numId w:val="12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E04B6B" w:rsidRPr="008F193B">
        <w:rPr>
          <w:rFonts w:ascii="Verdana" w:hAnsi="Verdana"/>
          <w:sz w:val="20"/>
          <w:szCs w:val="20"/>
        </w:rPr>
        <w:t>prawdzenie ostatecznej kwoty należnej Wykonawcy, ustalenie i wnioskowanie zakresu koniecz</w:t>
      </w:r>
      <w:r w:rsidR="00286F4C">
        <w:rPr>
          <w:rFonts w:ascii="Verdana" w:hAnsi="Verdana"/>
          <w:sz w:val="20"/>
          <w:szCs w:val="20"/>
        </w:rPr>
        <w:t>ności korekt wyliczeń Wykonawcy</w:t>
      </w:r>
      <w:r w:rsidR="006E0DAF">
        <w:rPr>
          <w:rFonts w:ascii="Verdana" w:hAnsi="Verdana"/>
          <w:sz w:val="20"/>
          <w:szCs w:val="20"/>
        </w:rPr>
        <w:t xml:space="preserve"> </w:t>
      </w:r>
      <w:r w:rsidR="00E04B6B" w:rsidRPr="008F193B">
        <w:rPr>
          <w:rFonts w:ascii="Verdana" w:hAnsi="Verdana"/>
          <w:sz w:val="20"/>
          <w:szCs w:val="20"/>
        </w:rPr>
        <w:t>i przedstawienie Zamawiającemu do podjęcia decyzji o ostatecznej wysokości tej kwoty (w ciągu 3 dni od otrzymania rozliczenia Wykonawcy),</w:t>
      </w:r>
    </w:p>
    <w:p w:rsidR="00E04B6B" w:rsidRPr="008F193B" w:rsidRDefault="005B07EA" w:rsidP="00F43D61">
      <w:pPr>
        <w:numPr>
          <w:ilvl w:val="0"/>
          <w:numId w:val="12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04B6B" w:rsidRPr="008F193B">
        <w:rPr>
          <w:rFonts w:ascii="Verdana" w:hAnsi="Verdana"/>
          <w:sz w:val="20"/>
          <w:szCs w:val="20"/>
        </w:rPr>
        <w:t>opilnowanie zabezpieczenia przez Wykonawcę terenu budowy w przypadku wypowiedzenia Umowy,</w:t>
      </w:r>
    </w:p>
    <w:p w:rsidR="00E04B6B" w:rsidRPr="008F193B" w:rsidRDefault="005B07EA" w:rsidP="00F43D61">
      <w:pPr>
        <w:numPr>
          <w:ilvl w:val="0"/>
          <w:numId w:val="12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E04B6B" w:rsidRPr="008F193B">
        <w:rPr>
          <w:rFonts w:ascii="Verdana" w:hAnsi="Verdana"/>
          <w:sz w:val="20"/>
          <w:szCs w:val="20"/>
        </w:rPr>
        <w:t>czestnictwo w inwentaryzacji i rozliczeniu umowy</w:t>
      </w:r>
      <w:r w:rsidR="00655AE3">
        <w:rPr>
          <w:rFonts w:ascii="Verdana" w:hAnsi="Verdana"/>
          <w:sz w:val="20"/>
          <w:szCs w:val="20"/>
        </w:rPr>
        <w:t xml:space="preserve"> z Wykonawcą</w:t>
      </w:r>
      <w:r w:rsidR="00E04B6B" w:rsidRPr="008F193B">
        <w:rPr>
          <w:rFonts w:ascii="Verdana" w:hAnsi="Verdana"/>
          <w:sz w:val="20"/>
          <w:szCs w:val="20"/>
        </w:rPr>
        <w:t xml:space="preserve"> w przypadku </w:t>
      </w:r>
      <w:r w:rsidR="00655AE3">
        <w:rPr>
          <w:rFonts w:ascii="Verdana" w:hAnsi="Verdana"/>
          <w:sz w:val="20"/>
          <w:szCs w:val="20"/>
        </w:rPr>
        <w:t xml:space="preserve">jej </w:t>
      </w:r>
      <w:r w:rsidR="00E04B6B" w:rsidRPr="008F193B">
        <w:rPr>
          <w:rFonts w:ascii="Verdana" w:hAnsi="Verdana"/>
          <w:sz w:val="20"/>
          <w:szCs w:val="20"/>
        </w:rPr>
        <w:t>wypowiedzenia.</w:t>
      </w:r>
    </w:p>
    <w:p w:rsidR="00E04B6B" w:rsidRPr="00286F4C" w:rsidRDefault="00452607" w:rsidP="00F43D61">
      <w:pPr>
        <w:pStyle w:val="Akapitzlist"/>
        <w:spacing w:before="240" w:after="120" w:line="276" w:lineRule="auto"/>
        <w:ind w:left="1428" w:hanging="714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  <w:r w:rsidRPr="00286F4C">
        <w:rPr>
          <w:rFonts w:ascii="Verdana" w:hAnsi="Verdana"/>
          <w:b/>
          <w:sz w:val="20"/>
          <w:szCs w:val="20"/>
        </w:rPr>
        <w:t>4.</w:t>
      </w:r>
      <w:r w:rsidR="00AA5493" w:rsidRPr="00286F4C">
        <w:rPr>
          <w:rFonts w:ascii="Verdana" w:hAnsi="Verdana"/>
          <w:b/>
          <w:sz w:val="20"/>
          <w:szCs w:val="20"/>
        </w:rPr>
        <w:t>5</w:t>
      </w:r>
      <w:r w:rsidRPr="00286F4C">
        <w:rPr>
          <w:rFonts w:ascii="Verdana" w:hAnsi="Verdana"/>
          <w:b/>
          <w:sz w:val="20"/>
          <w:szCs w:val="20"/>
        </w:rPr>
        <w:tab/>
      </w:r>
      <w:r w:rsidR="00E04B6B" w:rsidRPr="00286F4C">
        <w:rPr>
          <w:rFonts w:ascii="Verdana" w:hAnsi="Verdana"/>
          <w:b/>
          <w:sz w:val="20"/>
          <w:szCs w:val="20"/>
        </w:rPr>
        <w:t xml:space="preserve">Podstawowe zasady obowiązujące podczas wdrożenia do realizacji poszczególnych etapów czasowej organizacji ruchu związanych </w:t>
      </w:r>
      <w:r w:rsidR="00286F4C">
        <w:rPr>
          <w:rFonts w:ascii="Verdana" w:hAnsi="Verdana"/>
          <w:b/>
          <w:sz w:val="20"/>
          <w:szCs w:val="20"/>
        </w:rPr>
        <w:br/>
      </w:r>
      <w:r w:rsidR="00E04B6B" w:rsidRPr="00286F4C">
        <w:rPr>
          <w:rFonts w:ascii="Verdana" w:hAnsi="Verdana"/>
          <w:b/>
          <w:sz w:val="20"/>
          <w:szCs w:val="20"/>
        </w:rPr>
        <w:t>z robotami objętymi zamówieniem:</w:t>
      </w:r>
    </w:p>
    <w:p w:rsidR="00E04B6B" w:rsidRPr="008F193B" w:rsidRDefault="0070724C" w:rsidP="00F43D61">
      <w:pPr>
        <w:numPr>
          <w:ilvl w:val="0"/>
          <w:numId w:val="13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</w:t>
      </w:r>
      <w:r w:rsidRPr="008F193B">
        <w:rPr>
          <w:rFonts w:ascii="Verdana" w:hAnsi="Verdana"/>
          <w:sz w:val="20"/>
          <w:szCs w:val="20"/>
        </w:rPr>
        <w:t>zasow</w:t>
      </w:r>
      <w:r>
        <w:rPr>
          <w:rFonts w:ascii="Verdana" w:hAnsi="Verdana"/>
          <w:sz w:val="20"/>
          <w:szCs w:val="20"/>
        </w:rPr>
        <w:t>ą</w:t>
      </w:r>
      <w:r w:rsidRPr="008F193B">
        <w:rPr>
          <w:rFonts w:ascii="Verdana" w:hAnsi="Verdana"/>
          <w:sz w:val="20"/>
          <w:szCs w:val="20"/>
        </w:rPr>
        <w:t xml:space="preserve"> </w:t>
      </w:r>
      <w:r w:rsidR="00E04B6B" w:rsidRPr="008F193B">
        <w:rPr>
          <w:rFonts w:ascii="Verdana" w:hAnsi="Verdana"/>
          <w:sz w:val="20"/>
          <w:szCs w:val="20"/>
        </w:rPr>
        <w:t xml:space="preserve">organizację ruchu, zgodną z zatwierdzonym projektem wprowadza do realizacji Wykonawca robót po uzyskaniu </w:t>
      </w:r>
      <w:r w:rsidR="00E21FEA" w:rsidRPr="008F193B">
        <w:rPr>
          <w:rFonts w:ascii="Verdana" w:hAnsi="Verdana"/>
          <w:sz w:val="20"/>
          <w:szCs w:val="20"/>
        </w:rPr>
        <w:t>akceptacji</w:t>
      </w:r>
      <w:r w:rsidR="00E04B6B" w:rsidRPr="008F193B">
        <w:rPr>
          <w:rFonts w:ascii="Verdana" w:hAnsi="Verdana"/>
          <w:sz w:val="20"/>
          <w:szCs w:val="20"/>
        </w:rPr>
        <w:t xml:space="preserve"> (potwierdzeniu zgodności oznakowania z projektem w zakresie merytorycznym i jakości zastosowanych urządzeń i znaków) od Inspektora Nadzoru,</w:t>
      </w:r>
    </w:p>
    <w:p w:rsidR="00E04B6B" w:rsidRPr="008F193B" w:rsidRDefault="0070724C" w:rsidP="00F43D61">
      <w:pPr>
        <w:numPr>
          <w:ilvl w:val="0"/>
          <w:numId w:val="13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8F193B">
        <w:rPr>
          <w:rFonts w:ascii="Verdana" w:hAnsi="Verdana"/>
          <w:sz w:val="20"/>
          <w:szCs w:val="20"/>
        </w:rPr>
        <w:t xml:space="preserve">ykonawca </w:t>
      </w:r>
      <w:r w:rsidR="00E04B6B" w:rsidRPr="008F193B">
        <w:rPr>
          <w:rFonts w:ascii="Verdana" w:hAnsi="Verdana"/>
          <w:sz w:val="20"/>
          <w:szCs w:val="20"/>
        </w:rPr>
        <w:t>ma obowiązek przekazać na piśmie Inspektorowi Nadzoru dane personalne osoby (wraz z numerem telefonu) odpowiedzialnej za całodobowe utrzymanie oznakowania w należytym stanie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70724C" w:rsidP="00F43D61">
      <w:pPr>
        <w:numPr>
          <w:ilvl w:val="0"/>
          <w:numId w:val="13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8F193B">
        <w:rPr>
          <w:rFonts w:ascii="Verdana" w:hAnsi="Verdana"/>
          <w:sz w:val="20"/>
          <w:szCs w:val="20"/>
        </w:rPr>
        <w:t>prowadzani</w:t>
      </w:r>
      <w:r>
        <w:rPr>
          <w:rFonts w:ascii="Verdana" w:hAnsi="Verdana"/>
          <w:sz w:val="20"/>
          <w:szCs w:val="20"/>
        </w:rPr>
        <w:t>a</w:t>
      </w:r>
      <w:r w:rsidRPr="008F193B">
        <w:rPr>
          <w:rFonts w:ascii="Verdana" w:hAnsi="Verdana"/>
          <w:sz w:val="20"/>
          <w:szCs w:val="20"/>
        </w:rPr>
        <w:t xml:space="preserve"> </w:t>
      </w:r>
      <w:r w:rsidR="00E04B6B" w:rsidRPr="008F193B">
        <w:rPr>
          <w:rFonts w:ascii="Verdana" w:hAnsi="Verdana"/>
          <w:sz w:val="20"/>
          <w:szCs w:val="20"/>
        </w:rPr>
        <w:t>zmian w organizacji ruchu należy dokonywać przy udziale upoważnionego pracownika Rejonu lub Kierownika Rejonu. Wykonawca przekazuje każdorazowo przy odbiorze na piśmie Rejonowi /Kierownikowi Rejonu/, informacje o powodowanych ograniczeniach i zmianach w ruchu pojazdów, skrajniach itp. oraz o osobie odpowiedzialnej za całodobowe utrzymanie oznakowania w należytym stanie</w:t>
      </w:r>
      <w:r w:rsidR="00C6309F">
        <w:rPr>
          <w:rFonts w:ascii="Verdana" w:hAnsi="Verdana"/>
          <w:sz w:val="20"/>
          <w:szCs w:val="20"/>
        </w:rPr>
        <w:t>,</w:t>
      </w:r>
    </w:p>
    <w:p w:rsidR="00E04B6B" w:rsidRPr="008F193B" w:rsidRDefault="005B07EA" w:rsidP="00F43D61">
      <w:pPr>
        <w:numPr>
          <w:ilvl w:val="0"/>
          <w:numId w:val="13"/>
        </w:numPr>
        <w:tabs>
          <w:tab w:val="clear" w:pos="870"/>
        </w:tabs>
        <w:spacing w:line="276" w:lineRule="auto"/>
        <w:ind w:left="425" w:hanging="425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4B6B" w:rsidRPr="008F193B">
        <w:rPr>
          <w:rFonts w:ascii="Verdana" w:hAnsi="Verdana"/>
          <w:sz w:val="20"/>
          <w:szCs w:val="20"/>
        </w:rPr>
        <w:t xml:space="preserve"> przypadku zastrzeżenia w projekcie organizacji ruchu obowiązku komisyjnego wdrożenia do realizacji, przy udziale upoważnionego pracownika Rejonu /Kierownika Rejonu/, obowiązkiem Wykonawcy robót jest zwołanie Komisji z udziałem wszystkich zainteresowanych stron opiniujących projekt. Komisja działająca pod przewodnictwem przedstawiciela Rejonu spisuje na okoliczność wprowadzenia </w:t>
      </w:r>
      <w:r>
        <w:rPr>
          <w:rFonts w:ascii="Verdana" w:hAnsi="Verdana"/>
          <w:sz w:val="20"/>
          <w:szCs w:val="20"/>
        </w:rPr>
        <w:br/>
      </w:r>
      <w:r w:rsidR="00E04B6B" w:rsidRPr="008F193B">
        <w:rPr>
          <w:rFonts w:ascii="Verdana" w:hAnsi="Verdana"/>
          <w:sz w:val="20"/>
          <w:szCs w:val="20"/>
        </w:rPr>
        <w:t>zmian protokół, który musi zawierać wszystkie niezbędne dan</w:t>
      </w:r>
      <w:r w:rsidR="00BD0F66">
        <w:rPr>
          <w:rFonts w:ascii="Verdana" w:hAnsi="Verdana"/>
          <w:sz w:val="20"/>
          <w:szCs w:val="20"/>
        </w:rPr>
        <w:t xml:space="preserve">e wynikające z punktu </w:t>
      </w:r>
      <w:r w:rsidR="00BD0F66" w:rsidRPr="00C26846">
        <w:rPr>
          <w:rFonts w:ascii="Verdana" w:hAnsi="Verdana"/>
          <w:sz w:val="20"/>
          <w:szCs w:val="20"/>
        </w:rPr>
        <w:t xml:space="preserve">od </w:t>
      </w:r>
      <w:r w:rsidR="0070724C" w:rsidRPr="0069396D">
        <w:rPr>
          <w:rFonts w:ascii="Verdana" w:hAnsi="Verdana"/>
          <w:sz w:val="20"/>
          <w:szCs w:val="20"/>
        </w:rPr>
        <w:t>1</w:t>
      </w:r>
      <w:r w:rsidR="00BD0F66" w:rsidRPr="00C26846">
        <w:rPr>
          <w:rFonts w:ascii="Verdana" w:hAnsi="Verdana"/>
          <w:sz w:val="20"/>
          <w:szCs w:val="20"/>
        </w:rPr>
        <w:t xml:space="preserve">) do </w:t>
      </w:r>
      <w:r w:rsidR="0070724C" w:rsidRPr="00C26846">
        <w:rPr>
          <w:rFonts w:ascii="Verdana" w:hAnsi="Verdana"/>
          <w:sz w:val="20"/>
          <w:szCs w:val="20"/>
        </w:rPr>
        <w:t>3</w:t>
      </w:r>
      <w:r w:rsidR="00E04B6B" w:rsidRPr="00C26846">
        <w:rPr>
          <w:rFonts w:ascii="Verdana" w:hAnsi="Verdana"/>
          <w:sz w:val="20"/>
          <w:szCs w:val="20"/>
        </w:rPr>
        <w:t>).</w:t>
      </w:r>
    </w:p>
    <w:p w:rsidR="009B72E7" w:rsidRPr="008F193B" w:rsidRDefault="009B72E7" w:rsidP="00F43D6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E04B6B" w:rsidRPr="008F193B" w:rsidRDefault="009B72E7" w:rsidP="00F43D61">
      <w:p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F193B">
        <w:rPr>
          <w:rFonts w:ascii="Verdana" w:hAnsi="Verdana"/>
          <w:sz w:val="20"/>
          <w:szCs w:val="20"/>
          <w:lang w:eastAsia="pl-PL"/>
        </w:rPr>
        <w:t xml:space="preserve">Nadzór winien prowadzić wszelkie działania </w:t>
      </w:r>
      <w:r w:rsidR="00AF4923" w:rsidRPr="008F193B">
        <w:rPr>
          <w:rFonts w:ascii="Verdana" w:hAnsi="Verdana"/>
          <w:sz w:val="20"/>
          <w:szCs w:val="20"/>
          <w:lang w:eastAsia="pl-PL"/>
        </w:rPr>
        <w:t xml:space="preserve">w dostosowaniu do </w:t>
      </w:r>
      <w:r w:rsidRPr="008F193B">
        <w:rPr>
          <w:rFonts w:ascii="Verdana" w:hAnsi="Verdana"/>
          <w:sz w:val="20"/>
          <w:szCs w:val="20"/>
          <w:lang w:eastAsia="pl-PL"/>
        </w:rPr>
        <w:t xml:space="preserve">terminów wynikających </w:t>
      </w:r>
      <w:r w:rsidR="00AF4923" w:rsidRPr="008F193B">
        <w:rPr>
          <w:rFonts w:ascii="Verdana" w:hAnsi="Verdana"/>
          <w:sz w:val="20"/>
          <w:szCs w:val="20"/>
          <w:lang w:eastAsia="pl-PL"/>
        </w:rPr>
        <w:br/>
      </w:r>
      <w:r w:rsidRPr="008F193B">
        <w:rPr>
          <w:rFonts w:ascii="Verdana" w:hAnsi="Verdana"/>
          <w:sz w:val="20"/>
          <w:szCs w:val="20"/>
          <w:lang w:eastAsia="pl-PL"/>
        </w:rPr>
        <w:t>z Umowy Zamawiającego z Wykonawcą.</w:t>
      </w:r>
    </w:p>
    <w:sectPr w:rsidR="00E04B6B" w:rsidRPr="008F193B" w:rsidSect="00F626EC">
      <w:footerReference w:type="even" r:id="rId8"/>
      <w:footerReference w:type="default" r:id="rId9"/>
      <w:pgSz w:w="11907" w:h="16840" w:code="9"/>
      <w:pgMar w:top="1417" w:right="1417" w:bottom="1417" w:left="1417" w:header="1134" w:footer="890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8C4" w:rsidRDefault="00D718C4" w:rsidP="00F014DA">
      <w:r>
        <w:separator/>
      </w:r>
    </w:p>
  </w:endnote>
  <w:endnote w:type="continuationSeparator" w:id="0">
    <w:p w:rsidR="00D718C4" w:rsidRDefault="00D718C4" w:rsidP="00F01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8FD" w:rsidRDefault="008A314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F28F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F28F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F28FD" w:rsidRDefault="00BF28F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8FD" w:rsidRDefault="00BF28FD">
    <w:pPr>
      <w:pStyle w:val="Stopka"/>
      <w:framePr w:wrap="around" w:vAnchor="text" w:hAnchor="margin" w:xAlign="right" w:y="1"/>
      <w:rPr>
        <w:rStyle w:val="Numerstrony"/>
      </w:rPr>
    </w:pPr>
  </w:p>
  <w:p w:rsidR="00BF28FD" w:rsidRDefault="008A314B">
    <w:pPr>
      <w:pStyle w:val="Stopka"/>
      <w:jc w:val="center"/>
      <w:rPr>
        <w:rStyle w:val="Numerstrony"/>
        <w:rFonts w:ascii="Verdana" w:hAnsi="Verdana"/>
        <w:sz w:val="20"/>
        <w:szCs w:val="20"/>
      </w:rPr>
    </w:pPr>
    <w:r>
      <w:rPr>
        <w:rStyle w:val="Numerstrony"/>
        <w:rFonts w:ascii="Verdana" w:hAnsi="Verdana"/>
        <w:sz w:val="20"/>
        <w:szCs w:val="20"/>
      </w:rPr>
      <w:fldChar w:fldCharType="begin"/>
    </w:r>
    <w:r w:rsidR="00BF28FD">
      <w:rPr>
        <w:rStyle w:val="Numerstrony"/>
        <w:rFonts w:ascii="Verdana" w:hAnsi="Verdana"/>
        <w:sz w:val="20"/>
        <w:szCs w:val="20"/>
      </w:rPr>
      <w:instrText xml:space="preserve"> PAGE </w:instrText>
    </w:r>
    <w:r>
      <w:rPr>
        <w:rStyle w:val="Numerstrony"/>
        <w:rFonts w:ascii="Verdana" w:hAnsi="Verdana"/>
        <w:sz w:val="20"/>
        <w:szCs w:val="20"/>
      </w:rPr>
      <w:fldChar w:fldCharType="separate"/>
    </w:r>
    <w:r w:rsidR="00602EAD">
      <w:rPr>
        <w:rStyle w:val="Numerstrony"/>
        <w:rFonts w:ascii="Verdana" w:hAnsi="Verdana"/>
        <w:noProof/>
        <w:sz w:val="20"/>
        <w:szCs w:val="20"/>
      </w:rPr>
      <w:t>2</w:t>
    </w:r>
    <w:r>
      <w:rPr>
        <w:rStyle w:val="Numerstrony"/>
        <w:rFonts w:ascii="Verdana" w:hAnsi="Verdan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8C4" w:rsidRDefault="00D718C4" w:rsidP="00F014DA">
      <w:r>
        <w:separator/>
      </w:r>
    </w:p>
  </w:footnote>
  <w:footnote w:type="continuationSeparator" w:id="0">
    <w:p w:rsidR="00D718C4" w:rsidRDefault="00D718C4" w:rsidP="00F01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0472"/>
    <w:multiLevelType w:val="hybridMultilevel"/>
    <w:tmpl w:val="4BE2771E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 w15:restartNumberingAfterBreak="0">
    <w:nsid w:val="11C85083"/>
    <w:multiLevelType w:val="hybridMultilevel"/>
    <w:tmpl w:val="F7DA19C4"/>
    <w:lvl w:ilvl="0" w:tplc="04150011">
      <w:start w:val="1"/>
      <w:numFmt w:val="decimal"/>
      <w:lvlText w:val="%1)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" w15:restartNumberingAfterBreak="0">
    <w:nsid w:val="12F45AB5"/>
    <w:multiLevelType w:val="hybridMultilevel"/>
    <w:tmpl w:val="43BAC844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1313687F"/>
    <w:multiLevelType w:val="hybridMultilevel"/>
    <w:tmpl w:val="3A60EB38"/>
    <w:lvl w:ilvl="0" w:tplc="CBF2BF0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51841"/>
    <w:multiLevelType w:val="hybridMultilevel"/>
    <w:tmpl w:val="73841372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24DC5767"/>
    <w:multiLevelType w:val="multilevel"/>
    <w:tmpl w:val="C748C990"/>
    <w:lvl w:ilvl="0">
      <w:start w:val="1"/>
      <w:numFmt w:val="decimal"/>
      <w:lvlText w:val="%1."/>
      <w:lvlJc w:val="center"/>
      <w:pPr>
        <w:ind w:left="720" w:hanging="360"/>
      </w:pPr>
      <w:rPr>
        <w:rFonts w:ascii="Verdana" w:hAnsi="Verdana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Verdana" w:hAnsi="Verdana" w:hint="default"/>
        <w:b/>
        <w:i w:val="0"/>
        <w:strike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8DD54DC"/>
    <w:multiLevelType w:val="hybridMultilevel"/>
    <w:tmpl w:val="BCB61D12"/>
    <w:lvl w:ilvl="0" w:tplc="35182E26">
      <w:start w:val="2"/>
      <w:numFmt w:val="decimal"/>
      <w:pStyle w:val="1Punkto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502F31"/>
    <w:multiLevelType w:val="hybridMultilevel"/>
    <w:tmpl w:val="877041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77533"/>
    <w:multiLevelType w:val="hybridMultilevel"/>
    <w:tmpl w:val="27BCC26A"/>
    <w:lvl w:ilvl="0" w:tplc="D53E5F06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2200D"/>
    <w:multiLevelType w:val="hybridMultilevel"/>
    <w:tmpl w:val="A2504B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84AA0"/>
    <w:multiLevelType w:val="hybridMultilevel"/>
    <w:tmpl w:val="2BC22B1A"/>
    <w:lvl w:ilvl="0" w:tplc="78143980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F7E1B"/>
    <w:multiLevelType w:val="hybridMultilevel"/>
    <w:tmpl w:val="95D22644"/>
    <w:lvl w:ilvl="0" w:tplc="6D2E15C2">
      <w:start w:val="1"/>
      <w:numFmt w:val="decimal"/>
      <w:lvlText w:val="%1)"/>
      <w:lvlJc w:val="left"/>
      <w:pPr>
        <w:ind w:left="1543" w:hanging="360"/>
      </w:pPr>
      <w:rPr>
        <w:rFonts w:hint="default"/>
        <w:i w:val="0"/>
        <w:w w:val="100"/>
        <w:sz w:val="20"/>
        <w:szCs w:val="20"/>
      </w:rPr>
    </w:lvl>
    <w:lvl w:ilvl="1" w:tplc="2A8EEF5E">
      <w:start w:val="1"/>
      <w:numFmt w:val="bullet"/>
      <w:lvlText w:val="•"/>
      <w:lvlJc w:val="left"/>
      <w:pPr>
        <w:ind w:left="2306" w:hanging="360"/>
      </w:pPr>
      <w:rPr>
        <w:rFonts w:hint="default"/>
      </w:rPr>
    </w:lvl>
    <w:lvl w:ilvl="2" w:tplc="7C126012">
      <w:start w:val="1"/>
      <w:numFmt w:val="bullet"/>
      <w:lvlText w:val="•"/>
      <w:lvlJc w:val="left"/>
      <w:pPr>
        <w:ind w:left="3072" w:hanging="360"/>
      </w:pPr>
      <w:rPr>
        <w:rFonts w:hint="default"/>
      </w:rPr>
    </w:lvl>
    <w:lvl w:ilvl="3" w:tplc="E706555C">
      <w:start w:val="1"/>
      <w:numFmt w:val="bullet"/>
      <w:lvlText w:val="•"/>
      <w:lvlJc w:val="left"/>
      <w:pPr>
        <w:ind w:left="3838" w:hanging="360"/>
      </w:pPr>
      <w:rPr>
        <w:rFonts w:hint="default"/>
      </w:rPr>
    </w:lvl>
    <w:lvl w:ilvl="4" w:tplc="FA44A706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5" w:tplc="38BAAE74">
      <w:start w:val="1"/>
      <w:numFmt w:val="bullet"/>
      <w:lvlText w:val="•"/>
      <w:lvlJc w:val="left"/>
      <w:pPr>
        <w:ind w:left="5371" w:hanging="360"/>
      </w:pPr>
      <w:rPr>
        <w:rFonts w:hint="default"/>
      </w:rPr>
    </w:lvl>
    <w:lvl w:ilvl="6" w:tplc="193C76C0">
      <w:start w:val="1"/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006445F2">
      <w:start w:val="1"/>
      <w:numFmt w:val="bullet"/>
      <w:lvlText w:val="•"/>
      <w:lvlJc w:val="left"/>
      <w:pPr>
        <w:ind w:left="6904" w:hanging="360"/>
      </w:pPr>
      <w:rPr>
        <w:rFonts w:hint="default"/>
      </w:rPr>
    </w:lvl>
    <w:lvl w:ilvl="8" w:tplc="A502EFDA">
      <w:start w:val="1"/>
      <w:numFmt w:val="bullet"/>
      <w:lvlText w:val="•"/>
      <w:lvlJc w:val="left"/>
      <w:pPr>
        <w:ind w:left="7670" w:hanging="360"/>
      </w:pPr>
      <w:rPr>
        <w:rFonts w:hint="default"/>
      </w:rPr>
    </w:lvl>
  </w:abstractNum>
  <w:abstractNum w:abstractNumId="12" w15:restartNumberingAfterBreak="0">
    <w:nsid w:val="49051BA6"/>
    <w:multiLevelType w:val="hybridMultilevel"/>
    <w:tmpl w:val="7F5EA2E4"/>
    <w:lvl w:ilvl="0" w:tplc="925A2B6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F0027"/>
    <w:multiLevelType w:val="hybridMultilevel"/>
    <w:tmpl w:val="14DE100A"/>
    <w:lvl w:ilvl="0" w:tplc="CBF2BF0C">
      <w:start w:val="1"/>
      <w:numFmt w:val="bullet"/>
      <w:lvlText w:val="-"/>
      <w:lvlJc w:val="left"/>
      <w:pPr>
        <w:ind w:left="838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4" w15:restartNumberingAfterBreak="0">
    <w:nsid w:val="643A3F75"/>
    <w:multiLevelType w:val="multilevel"/>
    <w:tmpl w:val="D7E4DD20"/>
    <w:lvl w:ilvl="0">
      <w:start w:val="1"/>
      <w:numFmt w:val="decimal"/>
      <w:lvlText w:val="%1."/>
      <w:lvlJc w:val="center"/>
      <w:pPr>
        <w:ind w:left="720" w:hanging="360"/>
      </w:pPr>
      <w:rPr>
        <w:rFonts w:ascii="Verdana" w:hAnsi="Verdana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Verdana" w:hAnsi="Verdana" w:hint="default"/>
        <w:b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0BB0B4D"/>
    <w:multiLevelType w:val="multilevel"/>
    <w:tmpl w:val="6D6433A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622"/>
        </w:tabs>
        <w:ind w:left="622" w:hanging="48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3694544"/>
    <w:multiLevelType w:val="multilevel"/>
    <w:tmpl w:val="47225AE4"/>
    <w:lvl w:ilvl="0">
      <w:start w:val="1"/>
      <w:numFmt w:val="decimal"/>
      <w:pStyle w:val="Nagwek1"/>
      <w:lvlText w:val="%1."/>
      <w:lvlJc w:val="left"/>
      <w:pPr>
        <w:ind w:left="1765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2160"/>
      </w:pPr>
      <w:rPr>
        <w:rFonts w:hint="default"/>
      </w:rPr>
    </w:lvl>
  </w:abstractNum>
  <w:abstractNum w:abstractNumId="17" w15:restartNumberingAfterBreak="0">
    <w:nsid w:val="7EA85495"/>
    <w:multiLevelType w:val="singleLevel"/>
    <w:tmpl w:val="06DA3B90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16"/>
  </w:num>
  <w:num w:numId="5">
    <w:abstractNumId w:val="6"/>
  </w:num>
  <w:num w:numId="6">
    <w:abstractNumId w:val="8"/>
  </w:num>
  <w:num w:numId="7">
    <w:abstractNumId w:val="13"/>
  </w:num>
  <w:num w:numId="8">
    <w:abstractNumId w:val="11"/>
  </w:num>
  <w:num w:numId="9">
    <w:abstractNumId w:val="1"/>
  </w:num>
  <w:num w:numId="10">
    <w:abstractNumId w:val="9"/>
  </w:num>
  <w:num w:numId="11">
    <w:abstractNumId w:val="4"/>
  </w:num>
  <w:num w:numId="12">
    <w:abstractNumId w:val="0"/>
  </w:num>
  <w:num w:numId="13">
    <w:abstractNumId w:val="2"/>
  </w:num>
  <w:num w:numId="14">
    <w:abstractNumId w:val="10"/>
  </w:num>
  <w:num w:numId="15">
    <w:abstractNumId w:val="3"/>
  </w:num>
  <w:num w:numId="16">
    <w:abstractNumId w:val="14"/>
  </w:num>
  <w:num w:numId="17">
    <w:abstractNumId w:val="5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CD7"/>
    <w:rsid w:val="00005DE0"/>
    <w:rsid w:val="00006602"/>
    <w:rsid w:val="00006894"/>
    <w:rsid w:val="00014358"/>
    <w:rsid w:val="000162D0"/>
    <w:rsid w:val="0002305D"/>
    <w:rsid w:val="00023642"/>
    <w:rsid w:val="00023B74"/>
    <w:rsid w:val="00025C39"/>
    <w:rsid w:val="000403F5"/>
    <w:rsid w:val="00044EB9"/>
    <w:rsid w:val="000476D5"/>
    <w:rsid w:val="000521D3"/>
    <w:rsid w:val="0006189A"/>
    <w:rsid w:val="00087EE7"/>
    <w:rsid w:val="00090445"/>
    <w:rsid w:val="0009711C"/>
    <w:rsid w:val="000A3464"/>
    <w:rsid w:val="000A39EE"/>
    <w:rsid w:val="000A3B77"/>
    <w:rsid w:val="000A42FC"/>
    <w:rsid w:val="000A4E1D"/>
    <w:rsid w:val="000A7128"/>
    <w:rsid w:val="000A7DE2"/>
    <w:rsid w:val="000B27CA"/>
    <w:rsid w:val="000B48DA"/>
    <w:rsid w:val="000B5A9E"/>
    <w:rsid w:val="000B63D3"/>
    <w:rsid w:val="000B7BA3"/>
    <w:rsid w:val="000C08A9"/>
    <w:rsid w:val="000C169D"/>
    <w:rsid w:val="000C216B"/>
    <w:rsid w:val="000C5A11"/>
    <w:rsid w:val="000C61D4"/>
    <w:rsid w:val="000D15AB"/>
    <w:rsid w:val="000D2A53"/>
    <w:rsid w:val="000D4F39"/>
    <w:rsid w:val="000E498A"/>
    <w:rsid w:val="000E7CCB"/>
    <w:rsid w:val="000E7EEA"/>
    <w:rsid w:val="000F01B0"/>
    <w:rsid w:val="000F304D"/>
    <w:rsid w:val="000F32DB"/>
    <w:rsid w:val="00103EF5"/>
    <w:rsid w:val="001063E8"/>
    <w:rsid w:val="00110226"/>
    <w:rsid w:val="00111F61"/>
    <w:rsid w:val="00114F80"/>
    <w:rsid w:val="00117779"/>
    <w:rsid w:val="00124937"/>
    <w:rsid w:val="00125EF2"/>
    <w:rsid w:val="0013036B"/>
    <w:rsid w:val="001317CF"/>
    <w:rsid w:val="00134FF8"/>
    <w:rsid w:val="00135B3A"/>
    <w:rsid w:val="00137E57"/>
    <w:rsid w:val="00141F2E"/>
    <w:rsid w:val="00142085"/>
    <w:rsid w:val="00143865"/>
    <w:rsid w:val="00144C88"/>
    <w:rsid w:val="001463A4"/>
    <w:rsid w:val="00147F55"/>
    <w:rsid w:val="001514FF"/>
    <w:rsid w:val="001516DA"/>
    <w:rsid w:val="00152C5B"/>
    <w:rsid w:val="0015567C"/>
    <w:rsid w:val="00155F40"/>
    <w:rsid w:val="00161244"/>
    <w:rsid w:val="0016157D"/>
    <w:rsid w:val="00163760"/>
    <w:rsid w:val="00165967"/>
    <w:rsid w:val="00167FD6"/>
    <w:rsid w:val="0017182B"/>
    <w:rsid w:val="00173B39"/>
    <w:rsid w:val="00184958"/>
    <w:rsid w:val="00191A0D"/>
    <w:rsid w:val="00193780"/>
    <w:rsid w:val="00197ABE"/>
    <w:rsid w:val="001A08CF"/>
    <w:rsid w:val="001A35D6"/>
    <w:rsid w:val="001A3E6E"/>
    <w:rsid w:val="001A4254"/>
    <w:rsid w:val="001A4E4E"/>
    <w:rsid w:val="001A71C2"/>
    <w:rsid w:val="001B044D"/>
    <w:rsid w:val="001B7AB7"/>
    <w:rsid w:val="001C072B"/>
    <w:rsid w:val="001C22D7"/>
    <w:rsid w:val="001C2AF5"/>
    <w:rsid w:val="001D2273"/>
    <w:rsid w:val="001D6AE6"/>
    <w:rsid w:val="001E28D2"/>
    <w:rsid w:val="001F5129"/>
    <w:rsid w:val="001F51B4"/>
    <w:rsid w:val="001F6657"/>
    <w:rsid w:val="0020035D"/>
    <w:rsid w:val="00202559"/>
    <w:rsid w:val="00202A1E"/>
    <w:rsid w:val="00212E73"/>
    <w:rsid w:val="002150E0"/>
    <w:rsid w:val="00217C61"/>
    <w:rsid w:val="002205E4"/>
    <w:rsid w:val="002304CC"/>
    <w:rsid w:val="0023266E"/>
    <w:rsid w:val="00234E84"/>
    <w:rsid w:val="00235A17"/>
    <w:rsid w:val="00241891"/>
    <w:rsid w:val="002450FE"/>
    <w:rsid w:val="00245C18"/>
    <w:rsid w:val="00251B4C"/>
    <w:rsid w:val="002556DA"/>
    <w:rsid w:val="00260289"/>
    <w:rsid w:val="0026063F"/>
    <w:rsid w:val="00261645"/>
    <w:rsid w:val="00262D01"/>
    <w:rsid w:val="00264325"/>
    <w:rsid w:val="0026639B"/>
    <w:rsid w:val="00274777"/>
    <w:rsid w:val="00274B84"/>
    <w:rsid w:val="00280E42"/>
    <w:rsid w:val="002818F6"/>
    <w:rsid w:val="00281D3D"/>
    <w:rsid w:val="00284AA1"/>
    <w:rsid w:val="00285C91"/>
    <w:rsid w:val="00286F4C"/>
    <w:rsid w:val="002909BC"/>
    <w:rsid w:val="00291CAB"/>
    <w:rsid w:val="00292209"/>
    <w:rsid w:val="00293A90"/>
    <w:rsid w:val="002952FB"/>
    <w:rsid w:val="002A2C0C"/>
    <w:rsid w:val="002A52F4"/>
    <w:rsid w:val="002A79D1"/>
    <w:rsid w:val="002B2558"/>
    <w:rsid w:val="002B2E68"/>
    <w:rsid w:val="002B2E81"/>
    <w:rsid w:val="002B6918"/>
    <w:rsid w:val="002C4B18"/>
    <w:rsid w:val="002C6D40"/>
    <w:rsid w:val="002C7A81"/>
    <w:rsid w:val="002D2954"/>
    <w:rsid w:val="002D2CC5"/>
    <w:rsid w:val="002D4903"/>
    <w:rsid w:val="002D6B47"/>
    <w:rsid w:val="002E262D"/>
    <w:rsid w:val="002E6C4A"/>
    <w:rsid w:val="002F41A3"/>
    <w:rsid w:val="002F457C"/>
    <w:rsid w:val="002F49B4"/>
    <w:rsid w:val="002F7305"/>
    <w:rsid w:val="0030070C"/>
    <w:rsid w:val="00301B91"/>
    <w:rsid w:val="00305464"/>
    <w:rsid w:val="00306F46"/>
    <w:rsid w:val="00311040"/>
    <w:rsid w:val="003137EE"/>
    <w:rsid w:val="00314C56"/>
    <w:rsid w:val="00316793"/>
    <w:rsid w:val="00316A4D"/>
    <w:rsid w:val="003238FE"/>
    <w:rsid w:val="00325117"/>
    <w:rsid w:val="003279EF"/>
    <w:rsid w:val="0033442B"/>
    <w:rsid w:val="003348A3"/>
    <w:rsid w:val="00334CA2"/>
    <w:rsid w:val="00336429"/>
    <w:rsid w:val="00341932"/>
    <w:rsid w:val="003428F5"/>
    <w:rsid w:val="00343442"/>
    <w:rsid w:val="00343D46"/>
    <w:rsid w:val="00345653"/>
    <w:rsid w:val="003456C1"/>
    <w:rsid w:val="00345C68"/>
    <w:rsid w:val="0035282F"/>
    <w:rsid w:val="00353124"/>
    <w:rsid w:val="00353B6F"/>
    <w:rsid w:val="00354D13"/>
    <w:rsid w:val="003579C1"/>
    <w:rsid w:val="003611F9"/>
    <w:rsid w:val="00365581"/>
    <w:rsid w:val="0036747D"/>
    <w:rsid w:val="00380C4B"/>
    <w:rsid w:val="003842CD"/>
    <w:rsid w:val="0038478C"/>
    <w:rsid w:val="0039458A"/>
    <w:rsid w:val="0039655C"/>
    <w:rsid w:val="0039777B"/>
    <w:rsid w:val="003A2045"/>
    <w:rsid w:val="003A274B"/>
    <w:rsid w:val="003A2B72"/>
    <w:rsid w:val="003A2F58"/>
    <w:rsid w:val="003A407F"/>
    <w:rsid w:val="003B1132"/>
    <w:rsid w:val="003B1249"/>
    <w:rsid w:val="003B50B6"/>
    <w:rsid w:val="003B6417"/>
    <w:rsid w:val="003B66AC"/>
    <w:rsid w:val="003B6D4F"/>
    <w:rsid w:val="003B7380"/>
    <w:rsid w:val="003C2EEF"/>
    <w:rsid w:val="003C4B05"/>
    <w:rsid w:val="003C5CD8"/>
    <w:rsid w:val="003C6ECF"/>
    <w:rsid w:val="003C76D1"/>
    <w:rsid w:val="003D01FC"/>
    <w:rsid w:val="003D05D3"/>
    <w:rsid w:val="003D1CDC"/>
    <w:rsid w:val="003D2BFC"/>
    <w:rsid w:val="003D2D0A"/>
    <w:rsid w:val="003D2D9F"/>
    <w:rsid w:val="003D467A"/>
    <w:rsid w:val="003E12AF"/>
    <w:rsid w:val="003E4BE8"/>
    <w:rsid w:val="003E61B4"/>
    <w:rsid w:val="003F0D1C"/>
    <w:rsid w:val="003F224E"/>
    <w:rsid w:val="003F3668"/>
    <w:rsid w:val="003F40C9"/>
    <w:rsid w:val="003F4E85"/>
    <w:rsid w:val="00401C13"/>
    <w:rsid w:val="00403918"/>
    <w:rsid w:val="00407448"/>
    <w:rsid w:val="00407A99"/>
    <w:rsid w:val="004135C2"/>
    <w:rsid w:val="00414A56"/>
    <w:rsid w:val="00415562"/>
    <w:rsid w:val="0041586D"/>
    <w:rsid w:val="00415AC0"/>
    <w:rsid w:val="00415C2B"/>
    <w:rsid w:val="00421089"/>
    <w:rsid w:val="00424847"/>
    <w:rsid w:val="00425ED7"/>
    <w:rsid w:val="00426748"/>
    <w:rsid w:val="00432197"/>
    <w:rsid w:val="00433741"/>
    <w:rsid w:val="004341BE"/>
    <w:rsid w:val="004348DC"/>
    <w:rsid w:val="0043680F"/>
    <w:rsid w:val="00437779"/>
    <w:rsid w:val="00441CAA"/>
    <w:rsid w:val="00443C47"/>
    <w:rsid w:val="00445C7D"/>
    <w:rsid w:val="00445E1C"/>
    <w:rsid w:val="00445F48"/>
    <w:rsid w:val="00446458"/>
    <w:rsid w:val="00450112"/>
    <w:rsid w:val="00450DFF"/>
    <w:rsid w:val="004525AF"/>
    <w:rsid w:val="00452607"/>
    <w:rsid w:val="00453611"/>
    <w:rsid w:val="00457FDF"/>
    <w:rsid w:val="004706D3"/>
    <w:rsid w:val="00475552"/>
    <w:rsid w:val="0047626E"/>
    <w:rsid w:val="0047697F"/>
    <w:rsid w:val="00477AB0"/>
    <w:rsid w:val="0048559A"/>
    <w:rsid w:val="00486657"/>
    <w:rsid w:val="00487CEE"/>
    <w:rsid w:val="00490034"/>
    <w:rsid w:val="00493B69"/>
    <w:rsid w:val="004951C4"/>
    <w:rsid w:val="00495A23"/>
    <w:rsid w:val="004A0436"/>
    <w:rsid w:val="004A057D"/>
    <w:rsid w:val="004A24E0"/>
    <w:rsid w:val="004A4747"/>
    <w:rsid w:val="004A4F6E"/>
    <w:rsid w:val="004A631D"/>
    <w:rsid w:val="004B09FD"/>
    <w:rsid w:val="004B3B34"/>
    <w:rsid w:val="004B4496"/>
    <w:rsid w:val="004B6EB9"/>
    <w:rsid w:val="004B71D9"/>
    <w:rsid w:val="004C08A7"/>
    <w:rsid w:val="004C342D"/>
    <w:rsid w:val="004C40F6"/>
    <w:rsid w:val="004D063B"/>
    <w:rsid w:val="004D120C"/>
    <w:rsid w:val="004D13D7"/>
    <w:rsid w:val="004D2226"/>
    <w:rsid w:val="004D2360"/>
    <w:rsid w:val="004D5933"/>
    <w:rsid w:val="004D6871"/>
    <w:rsid w:val="004D7D3C"/>
    <w:rsid w:val="004E0432"/>
    <w:rsid w:val="004E05C3"/>
    <w:rsid w:val="004E15C9"/>
    <w:rsid w:val="004E2498"/>
    <w:rsid w:val="004E57B1"/>
    <w:rsid w:val="004E5DF6"/>
    <w:rsid w:val="004F074B"/>
    <w:rsid w:val="004F2698"/>
    <w:rsid w:val="004F6866"/>
    <w:rsid w:val="005028F1"/>
    <w:rsid w:val="00507FD3"/>
    <w:rsid w:val="005101BE"/>
    <w:rsid w:val="00513091"/>
    <w:rsid w:val="0052133C"/>
    <w:rsid w:val="005244E3"/>
    <w:rsid w:val="005244FA"/>
    <w:rsid w:val="005324F8"/>
    <w:rsid w:val="005327C4"/>
    <w:rsid w:val="005342C2"/>
    <w:rsid w:val="0053643C"/>
    <w:rsid w:val="00537D4B"/>
    <w:rsid w:val="00545D7A"/>
    <w:rsid w:val="00547DCE"/>
    <w:rsid w:val="00550461"/>
    <w:rsid w:val="00557741"/>
    <w:rsid w:val="00563B72"/>
    <w:rsid w:val="005649FE"/>
    <w:rsid w:val="00565BE0"/>
    <w:rsid w:val="005668F9"/>
    <w:rsid w:val="0057028D"/>
    <w:rsid w:val="00574C09"/>
    <w:rsid w:val="00575CF4"/>
    <w:rsid w:val="00584790"/>
    <w:rsid w:val="00585976"/>
    <w:rsid w:val="00586F21"/>
    <w:rsid w:val="00592FB8"/>
    <w:rsid w:val="0059321E"/>
    <w:rsid w:val="005951B6"/>
    <w:rsid w:val="00597856"/>
    <w:rsid w:val="005A4728"/>
    <w:rsid w:val="005B07EA"/>
    <w:rsid w:val="005C1C6D"/>
    <w:rsid w:val="005C32E9"/>
    <w:rsid w:val="005C397B"/>
    <w:rsid w:val="005C3C96"/>
    <w:rsid w:val="005C3E9F"/>
    <w:rsid w:val="005D5C0F"/>
    <w:rsid w:val="005E0B98"/>
    <w:rsid w:val="005E1CF8"/>
    <w:rsid w:val="005E60B9"/>
    <w:rsid w:val="005E6FA9"/>
    <w:rsid w:val="005F0082"/>
    <w:rsid w:val="006028CE"/>
    <w:rsid w:val="00602B0A"/>
    <w:rsid w:val="00602EAD"/>
    <w:rsid w:val="006039E9"/>
    <w:rsid w:val="00604C32"/>
    <w:rsid w:val="00604FD3"/>
    <w:rsid w:val="006150BB"/>
    <w:rsid w:val="00616053"/>
    <w:rsid w:val="00616FD7"/>
    <w:rsid w:val="00622E89"/>
    <w:rsid w:val="00623883"/>
    <w:rsid w:val="006307CE"/>
    <w:rsid w:val="00633F75"/>
    <w:rsid w:val="0063735E"/>
    <w:rsid w:val="00643390"/>
    <w:rsid w:val="00644198"/>
    <w:rsid w:val="0064463A"/>
    <w:rsid w:val="00646806"/>
    <w:rsid w:val="006476F6"/>
    <w:rsid w:val="00651971"/>
    <w:rsid w:val="00654DAE"/>
    <w:rsid w:val="00655AE3"/>
    <w:rsid w:val="00655CD3"/>
    <w:rsid w:val="006561EC"/>
    <w:rsid w:val="00657A26"/>
    <w:rsid w:val="00660DDB"/>
    <w:rsid w:val="006610D3"/>
    <w:rsid w:val="00667F23"/>
    <w:rsid w:val="00671E80"/>
    <w:rsid w:val="006726A9"/>
    <w:rsid w:val="0067502C"/>
    <w:rsid w:val="006755DB"/>
    <w:rsid w:val="00680CD3"/>
    <w:rsid w:val="00681CE1"/>
    <w:rsid w:val="006837C8"/>
    <w:rsid w:val="00685AB3"/>
    <w:rsid w:val="00686340"/>
    <w:rsid w:val="006921A2"/>
    <w:rsid w:val="006926F1"/>
    <w:rsid w:val="00693928"/>
    <w:rsid w:val="0069396D"/>
    <w:rsid w:val="00695BBA"/>
    <w:rsid w:val="006A3AEA"/>
    <w:rsid w:val="006A5E2D"/>
    <w:rsid w:val="006A6328"/>
    <w:rsid w:val="006B0D23"/>
    <w:rsid w:val="006B1749"/>
    <w:rsid w:val="006B32A2"/>
    <w:rsid w:val="006C1302"/>
    <w:rsid w:val="006C22CA"/>
    <w:rsid w:val="006C6C51"/>
    <w:rsid w:val="006D0CE7"/>
    <w:rsid w:val="006D256F"/>
    <w:rsid w:val="006D3696"/>
    <w:rsid w:val="006D3974"/>
    <w:rsid w:val="006D3D2B"/>
    <w:rsid w:val="006D440C"/>
    <w:rsid w:val="006D530F"/>
    <w:rsid w:val="006E026B"/>
    <w:rsid w:val="006E06EA"/>
    <w:rsid w:val="006E0A2D"/>
    <w:rsid w:val="006E0DAF"/>
    <w:rsid w:val="006E3E24"/>
    <w:rsid w:val="006E5503"/>
    <w:rsid w:val="006E7187"/>
    <w:rsid w:val="006F1C4A"/>
    <w:rsid w:val="006F3099"/>
    <w:rsid w:val="006F523D"/>
    <w:rsid w:val="006F6101"/>
    <w:rsid w:val="0070042A"/>
    <w:rsid w:val="00702155"/>
    <w:rsid w:val="0070243B"/>
    <w:rsid w:val="007052A4"/>
    <w:rsid w:val="0070724C"/>
    <w:rsid w:val="00710A67"/>
    <w:rsid w:val="00711E93"/>
    <w:rsid w:val="007129BB"/>
    <w:rsid w:val="007203F2"/>
    <w:rsid w:val="00721743"/>
    <w:rsid w:val="00722EC3"/>
    <w:rsid w:val="007235F7"/>
    <w:rsid w:val="007239CC"/>
    <w:rsid w:val="0072480C"/>
    <w:rsid w:val="007306C2"/>
    <w:rsid w:val="007328DA"/>
    <w:rsid w:val="00732ACE"/>
    <w:rsid w:val="00733FDF"/>
    <w:rsid w:val="00736547"/>
    <w:rsid w:val="00736C03"/>
    <w:rsid w:val="007441EF"/>
    <w:rsid w:val="007470E1"/>
    <w:rsid w:val="00750816"/>
    <w:rsid w:val="00754E2F"/>
    <w:rsid w:val="00757C36"/>
    <w:rsid w:val="00766076"/>
    <w:rsid w:val="007661AB"/>
    <w:rsid w:val="007709D5"/>
    <w:rsid w:val="007718B4"/>
    <w:rsid w:val="00772C30"/>
    <w:rsid w:val="00773446"/>
    <w:rsid w:val="00773E76"/>
    <w:rsid w:val="0077723C"/>
    <w:rsid w:val="007801BB"/>
    <w:rsid w:val="007803FF"/>
    <w:rsid w:val="00783690"/>
    <w:rsid w:val="007861D0"/>
    <w:rsid w:val="00786E0B"/>
    <w:rsid w:val="00796379"/>
    <w:rsid w:val="007A4348"/>
    <w:rsid w:val="007B198D"/>
    <w:rsid w:val="007B519B"/>
    <w:rsid w:val="007B5836"/>
    <w:rsid w:val="007B61D9"/>
    <w:rsid w:val="007B6432"/>
    <w:rsid w:val="007B6F05"/>
    <w:rsid w:val="007B7782"/>
    <w:rsid w:val="007D39C3"/>
    <w:rsid w:val="007D440C"/>
    <w:rsid w:val="007D69FB"/>
    <w:rsid w:val="007E3140"/>
    <w:rsid w:val="007E4817"/>
    <w:rsid w:val="007E5F7F"/>
    <w:rsid w:val="007E64D5"/>
    <w:rsid w:val="007F0050"/>
    <w:rsid w:val="008015CC"/>
    <w:rsid w:val="00801C84"/>
    <w:rsid w:val="00803BF8"/>
    <w:rsid w:val="008070B1"/>
    <w:rsid w:val="008108C8"/>
    <w:rsid w:val="0081245A"/>
    <w:rsid w:val="008134A0"/>
    <w:rsid w:val="00814963"/>
    <w:rsid w:val="00817992"/>
    <w:rsid w:val="00820CA0"/>
    <w:rsid w:val="00821BC1"/>
    <w:rsid w:val="00827A1D"/>
    <w:rsid w:val="00827CB5"/>
    <w:rsid w:val="008376E2"/>
    <w:rsid w:val="00840281"/>
    <w:rsid w:val="008408EB"/>
    <w:rsid w:val="00840D15"/>
    <w:rsid w:val="00841D59"/>
    <w:rsid w:val="00850B4E"/>
    <w:rsid w:val="008539E1"/>
    <w:rsid w:val="0085436E"/>
    <w:rsid w:val="0085727A"/>
    <w:rsid w:val="00861F70"/>
    <w:rsid w:val="008630F9"/>
    <w:rsid w:val="008648CC"/>
    <w:rsid w:val="008649AB"/>
    <w:rsid w:val="00870011"/>
    <w:rsid w:val="00873C96"/>
    <w:rsid w:val="00873D2F"/>
    <w:rsid w:val="0087563F"/>
    <w:rsid w:val="008758B9"/>
    <w:rsid w:val="00880617"/>
    <w:rsid w:val="0088124A"/>
    <w:rsid w:val="00881E82"/>
    <w:rsid w:val="008905BE"/>
    <w:rsid w:val="00890A55"/>
    <w:rsid w:val="00895B4C"/>
    <w:rsid w:val="008A1E41"/>
    <w:rsid w:val="008A314B"/>
    <w:rsid w:val="008A3326"/>
    <w:rsid w:val="008A543E"/>
    <w:rsid w:val="008A6B64"/>
    <w:rsid w:val="008B756B"/>
    <w:rsid w:val="008C23E4"/>
    <w:rsid w:val="008C2CE3"/>
    <w:rsid w:val="008C4D71"/>
    <w:rsid w:val="008C72A6"/>
    <w:rsid w:val="008D3C05"/>
    <w:rsid w:val="008D70F4"/>
    <w:rsid w:val="008E32B1"/>
    <w:rsid w:val="008E4108"/>
    <w:rsid w:val="008E5A28"/>
    <w:rsid w:val="008F193B"/>
    <w:rsid w:val="008F2374"/>
    <w:rsid w:val="008F2C93"/>
    <w:rsid w:val="008F3A95"/>
    <w:rsid w:val="008F47AA"/>
    <w:rsid w:val="00901346"/>
    <w:rsid w:val="00902224"/>
    <w:rsid w:val="00903444"/>
    <w:rsid w:val="009034E6"/>
    <w:rsid w:val="00904F36"/>
    <w:rsid w:val="00912567"/>
    <w:rsid w:val="009129B5"/>
    <w:rsid w:val="00913107"/>
    <w:rsid w:val="00913CA0"/>
    <w:rsid w:val="00915E09"/>
    <w:rsid w:val="00917375"/>
    <w:rsid w:val="00917CDF"/>
    <w:rsid w:val="00921636"/>
    <w:rsid w:val="0092241B"/>
    <w:rsid w:val="00926532"/>
    <w:rsid w:val="00926D99"/>
    <w:rsid w:val="009278A3"/>
    <w:rsid w:val="009304EC"/>
    <w:rsid w:val="00931FBC"/>
    <w:rsid w:val="009323B7"/>
    <w:rsid w:val="00934479"/>
    <w:rsid w:val="00934D44"/>
    <w:rsid w:val="009361B9"/>
    <w:rsid w:val="009363B5"/>
    <w:rsid w:val="0093681A"/>
    <w:rsid w:val="00940B83"/>
    <w:rsid w:val="009426EE"/>
    <w:rsid w:val="009527D9"/>
    <w:rsid w:val="009549A9"/>
    <w:rsid w:val="009635C1"/>
    <w:rsid w:val="00970643"/>
    <w:rsid w:val="009726AB"/>
    <w:rsid w:val="00974EC6"/>
    <w:rsid w:val="00976A76"/>
    <w:rsid w:val="00977A04"/>
    <w:rsid w:val="0098248D"/>
    <w:rsid w:val="009831DE"/>
    <w:rsid w:val="0098482D"/>
    <w:rsid w:val="00985F37"/>
    <w:rsid w:val="009875F3"/>
    <w:rsid w:val="00990222"/>
    <w:rsid w:val="0099069B"/>
    <w:rsid w:val="00992CC8"/>
    <w:rsid w:val="009936D2"/>
    <w:rsid w:val="0099394E"/>
    <w:rsid w:val="009A4150"/>
    <w:rsid w:val="009A42C7"/>
    <w:rsid w:val="009A4851"/>
    <w:rsid w:val="009B6765"/>
    <w:rsid w:val="009B72E7"/>
    <w:rsid w:val="009C3191"/>
    <w:rsid w:val="009C7590"/>
    <w:rsid w:val="009D26AD"/>
    <w:rsid w:val="009D3013"/>
    <w:rsid w:val="009D4520"/>
    <w:rsid w:val="009D4907"/>
    <w:rsid w:val="009E04C5"/>
    <w:rsid w:val="009E44F7"/>
    <w:rsid w:val="009E768D"/>
    <w:rsid w:val="009F01BC"/>
    <w:rsid w:val="009F08FD"/>
    <w:rsid w:val="009F1288"/>
    <w:rsid w:val="009F43B8"/>
    <w:rsid w:val="009F47EC"/>
    <w:rsid w:val="009F4D7A"/>
    <w:rsid w:val="009F58E6"/>
    <w:rsid w:val="00A014C0"/>
    <w:rsid w:val="00A0211D"/>
    <w:rsid w:val="00A03FAA"/>
    <w:rsid w:val="00A143C7"/>
    <w:rsid w:val="00A14DA5"/>
    <w:rsid w:val="00A15FC6"/>
    <w:rsid w:val="00A169BC"/>
    <w:rsid w:val="00A16DE5"/>
    <w:rsid w:val="00A203A1"/>
    <w:rsid w:val="00A21C7E"/>
    <w:rsid w:val="00A21F87"/>
    <w:rsid w:val="00A23F14"/>
    <w:rsid w:val="00A24189"/>
    <w:rsid w:val="00A2557A"/>
    <w:rsid w:val="00A26FA4"/>
    <w:rsid w:val="00A27575"/>
    <w:rsid w:val="00A33C96"/>
    <w:rsid w:val="00A40772"/>
    <w:rsid w:val="00A41036"/>
    <w:rsid w:val="00A42C9E"/>
    <w:rsid w:val="00A46512"/>
    <w:rsid w:val="00A46D3A"/>
    <w:rsid w:val="00A53A64"/>
    <w:rsid w:val="00A56461"/>
    <w:rsid w:val="00A57DE7"/>
    <w:rsid w:val="00A66D1F"/>
    <w:rsid w:val="00A73165"/>
    <w:rsid w:val="00A810F3"/>
    <w:rsid w:val="00A9073C"/>
    <w:rsid w:val="00A90751"/>
    <w:rsid w:val="00A929D1"/>
    <w:rsid w:val="00A9360F"/>
    <w:rsid w:val="00A93B4F"/>
    <w:rsid w:val="00A93F74"/>
    <w:rsid w:val="00A94F5F"/>
    <w:rsid w:val="00A97F96"/>
    <w:rsid w:val="00AA08E8"/>
    <w:rsid w:val="00AA18D9"/>
    <w:rsid w:val="00AA2592"/>
    <w:rsid w:val="00AA2E5B"/>
    <w:rsid w:val="00AA3E68"/>
    <w:rsid w:val="00AA4032"/>
    <w:rsid w:val="00AA5493"/>
    <w:rsid w:val="00AA61A1"/>
    <w:rsid w:val="00AA67E2"/>
    <w:rsid w:val="00AB5963"/>
    <w:rsid w:val="00AB6157"/>
    <w:rsid w:val="00AB7DC4"/>
    <w:rsid w:val="00AC1591"/>
    <w:rsid w:val="00AC3A59"/>
    <w:rsid w:val="00AC3D87"/>
    <w:rsid w:val="00AC5826"/>
    <w:rsid w:val="00AC58DE"/>
    <w:rsid w:val="00AD0DA2"/>
    <w:rsid w:val="00AD5549"/>
    <w:rsid w:val="00AD6A3C"/>
    <w:rsid w:val="00AD77D9"/>
    <w:rsid w:val="00AE77B4"/>
    <w:rsid w:val="00AF27AC"/>
    <w:rsid w:val="00AF27D1"/>
    <w:rsid w:val="00AF2E82"/>
    <w:rsid w:val="00AF4923"/>
    <w:rsid w:val="00B00F44"/>
    <w:rsid w:val="00B0487E"/>
    <w:rsid w:val="00B04B31"/>
    <w:rsid w:val="00B12E58"/>
    <w:rsid w:val="00B14936"/>
    <w:rsid w:val="00B14DAA"/>
    <w:rsid w:val="00B1576E"/>
    <w:rsid w:val="00B17D6F"/>
    <w:rsid w:val="00B224A8"/>
    <w:rsid w:val="00B239AE"/>
    <w:rsid w:val="00B26287"/>
    <w:rsid w:val="00B27DC0"/>
    <w:rsid w:val="00B32C36"/>
    <w:rsid w:val="00B4060D"/>
    <w:rsid w:val="00B4102F"/>
    <w:rsid w:val="00B41F8E"/>
    <w:rsid w:val="00B42A18"/>
    <w:rsid w:val="00B43A93"/>
    <w:rsid w:val="00B456C3"/>
    <w:rsid w:val="00B45749"/>
    <w:rsid w:val="00B4631E"/>
    <w:rsid w:val="00B62305"/>
    <w:rsid w:val="00B6297B"/>
    <w:rsid w:val="00B654FB"/>
    <w:rsid w:val="00B666E8"/>
    <w:rsid w:val="00B6672E"/>
    <w:rsid w:val="00B721A7"/>
    <w:rsid w:val="00B725C5"/>
    <w:rsid w:val="00B73A1E"/>
    <w:rsid w:val="00B73B40"/>
    <w:rsid w:val="00B747BE"/>
    <w:rsid w:val="00B7614E"/>
    <w:rsid w:val="00B77D19"/>
    <w:rsid w:val="00B806B5"/>
    <w:rsid w:val="00B80AC9"/>
    <w:rsid w:val="00B92E1F"/>
    <w:rsid w:val="00B94BBB"/>
    <w:rsid w:val="00BA22F1"/>
    <w:rsid w:val="00BA4363"/>
    <w:rsid w:val="00BA69CB"/>
    <w:rsid w:val="00BB022C"/>
    <w:rsid w:val="00BB12F4"/>
    <w:rsid w:val="00BB4BB3"/>
    <w:rsid w:val="00BB511D"/>
    <w:rsid w:val="00BB6CA0"/>
    <w:rsid w:val="00BB6EFC"/>
    <w:rsid w:val="00BC25A6"/>
    <w:rsid w:val="00BC2F7D"/>
    <w:rsid w:val="00BC6CA8"/>
    <w:rsid w:val="00BC7274"/>
    <w:rsid w:val="00BD04A3"/>
    <w:rsid w:val="00BD0F66"/>
    <w:rsid w:val="00BD35E8"/>
    <w:rsid w:val="00BD40E4"/>
    <w:rsid w:val="00BD411F"/>
    <w:rsid w:val="00BE01FE"/>
    <w:rsid w:val="00BE6E45"/>
    <w:rsid w:val="00BF06A6"/>
    <w:rsid w:val="00BF10C8"/>
    <w:rsid w:val="00BF28FD"/>
    <w:rsid w:val="00BF7DDF"/>
    <w:rsid w:val="00C0098B"/>
    <w:rsid w:val="00C0560C"/>
    <w:rsid w:val="00C07C43"/>
    <w:rsid w:val="00C07EB2"/>
    <w:rsid w:val="00C11B7F"/>
    <w:rsid w:val="00C13187"/>
    <w:rsid w:val="00C14D5D"/>
    <w:rsid w:val="00C14F80"/>
    <w:rsid w:val="00C15F0C"/>
    <w:rsid w:val="00C222B8"/>
    <w:rsid w:val="00C26846"/>
    <w:rsid w:val="00C26917"/>
    <w:rsid w:val="00C27CAB"/>
    <w:rsid w:val="00C32D28"/>
    <w:rsid w:val="00C32F05"/>
    <w:rsid w:val="00C33DBC"/>
    <w:rsid w:val="00C33E46"/>
    <w:rsid w:val="00C342A0"/>
    <w:rsid w:val="00C407E0"/>
    <w:rsid w:val="00C40B58"/>
    <w:rsid w:val="00C426A5"/>
    <w:rsid w:val="00C44D45"/>
    <w:rsid w:val="00C47047"/>
    <w:rsid w:val="00C504A0"/>
    <w:rsid w:val="00C5187C"/>
    <w:rsid w:val="00C52669"/>
    <w:rsid w:val="00C542EB"/>
    <w:rsid w:val="00C54459"/>
    <w:rsid w:val="00C62D00"/>
    <w:rsid w:val="00C6309F"/>
    <w:rsid w:val="00C653E2"/>
    <w:rsid w:val="00C75673"/>
    <w:rsid w:val="00C769FF"/>
    <w:rsid w:val="00C77355"/>
    <w:rsid w:val="00C7741B"/>
    <w:rsid w:val="00C77E99"/>
    <w:rsid w:val="00C834C2"/>
    <w:rsid w:val="00C84ED3"/>
    <w:rsid w:val="00C903D6"/>
    <w:rsid w:val="00CA1834"/>
    <w:rsid w:val="00CA2605"/>
    <w:rsid w:val="00CA37FF"/>
    <w:rsid w:val="00CB011C"/>
    <w:rsid w:val="00CB159D"/>
    <w:rsid w:val="00CB3581"/>
    <w:rsid w:val="00CB50AE"/>
    <w:rsid w:val="00CC0311"/>
    <w:rsid w:val="00CC0379"/>
    <w:rsid w:val="00CC10BD"/>
    <w:rsid w:val="00CC255E"/>
    <w:rsid w:val="00CC329A"/>
    <w:rsid w:val="00CC6567"/>
    <w:rsid w:val="00CC6AD3"/>
    <w:rsid w:val="00CC6C06"/>
    <w:rsid w:val="00CC6EE0"/>
    <w:rsid w:val="00CD4B62"/>
    <w:rsid w:val="00CE1150"/>
    <w:rsid w:val="00CE119A"/>
    <w:rsid w:val="00CE5139"/>
    <w:rsid w:val="00CE521B"/>
    <w:rsid w:val="00CE66F3"/>
    <w:rsid w:val="00CE6B4E"/>
    <w:rsid w:val="00CF3DE8"/>
    <w:rsid w:val="00CF69BD"/>
    <w:rsid w:val="00D0482E"/>
    <w:rsid w:val="00D06AAE"/>
    <w:rsid w:val="00D135B3"/>
    <w:rsid w:val="00D15D31"/>
    <w:rsid w:val="00D25D43"/>
    <w:rsid w:val="00D2696A"/>
    <w:rsid w:val="00D37656"/>
    <w:rsid w:val="00D41F6A"/>
    <w:rsid w:val="00D42189"/>
    <w:rsid w:val="00D426B9"/>
    <w:rsid w:val="00D43502"/>
    <w:rsid w:val="00D47BE5"/>
    <w:rsid w:val="00D53FEF"/>
    <w:rsid w:val="00D55491"/>
    <w:rsid w:val="00D6455B"/>
    <w:rsid w:val="00D64EED"/>
    <w:rsid w:val="00D6550F"/>
    <w:rsid w:val="00D66A41"/>
    <w:rsid w:val="00D67BB6"/>
    <w:rsid w:val="00D67D6C"/>
    <w:rsid w:val="00D67F2E"/>
    <w:rsid w:val="00D70FA7"/>
    <w:rsid w:val="00D718C4"/>
    <w:rsid w:val="00D71DEF"/>
    <w:rsid w:val="00D74194"/>
    <w:rsid w:val="00D74F38"/>
    <w:rsid w:val="00D8120F"/>
    <w:rsid w:val="00D851A4"/>
    <w:rsid w:val="00D85F7A"/>
    <w:rsid w:val="00D873B6"/>
    <w:rsid w:val="00D87F7C"/>
    <w:rsid w:val="00D917B7"/>
    <w:rsid w:val="00D92147"/>
    <w:rsid w:val="00D95020"/>
    <w:rsid w:val="00D95BCD"/>
    <w:rsid w:val="00D97763"/>
    <w:rsid w:val="00DA1D94"/>
    <w:rsid w:val="00DA2B2A"/>
    <w:rsid w:val="00DA5C80"/>
    <w:rsid w:val="00DA6FB9"/>
    <w:rsid w:val="00DA7E44"/>
    <w:rsid w:val="00DB5E07"/>
    <w:rsid w:val="00DB7754"/>
    <w:rsid w:val="00DC01A1"/>
    <w:rsid w:val="00DC2107"/>
    <w:rsid w:val="00DC2466"/>
    <w:rsid w:val="00DD0CF7"/>
    <w:rsid w:val="00DD13DD"/>
    <w:rsid w:val="00DD3F57"/>
    <w:rsid w:val="00DD3F84"/>
    <w:rsid w:val="00DD576F"/>
    <w:rsid w:val="00DE0DA0"/>
    <w:rsid w:val="00DE1187"/>
    <w:rsid w:val="00DE2711"/>
    <w:rsid w:val="00DE3708"/>
    <w:rsid w:val="00DE5B60"/>
    <w:rsid w:val="00DF078B"/>
    <w:rsid w:val="00DF1D70"/>
    <w:rsid w:val="00DF3148"/>
    <w:rsid w:val="00DF7D24"/>
    <w:rsid w:val="00DF7E91"/>
    <w:rsid w:val="00DF7EB9"/>
    <w:rsid w:val="00E00A20"/>
    <w:rsid w:val="00E018CE"/>
    <w:rsid w:val="00E04B6B"/>
    <w:rsid w:val="00E06053"/>
    <w:rsid w:val="00E07FEE"/>
    <w:rsid w:val="00E10443"/>
    <w:rsid w:val="00E1281C"/>
    <w:rsid w:val="00E13891"/>
    <w:rsid w:val="00E16C1A"/>
    <w:rsid w:val="00E21590"/>
    <w:rsid w:val="00E21FCA"/>
    <w:rsid w:val="00E21FEA"/>
    <w:rsid w:val="00E307A9"/>
    <w:rsid w:val="00E31BD7"/>
    <w:rsid w:val="00E328AD"/>
    <w:rsid w:val="00E36E08"/>
    <w:rsid w:val="00E4069C"/>
    <w:rsid w:val="00E41493"/>
    <w:rsid w:val="00E42D8A"/>
    <w:rsid w:val="00E46E2D"/>
    <w:rsid w:val="00E47635"/>
    <w:rsid w:val="00E4797E"/>
    <w:rsid w:val="00E47B7D"/>
    <w:rsid w:val="00E5330B"/>
    <w:rsid w:val="00E57D96"/>
    <w:rsid w:val="00E57E6C"/>
    <w:rsid w:val="00E57FBD"/>
    <w:rsid w:val="00E627B8"/>
    <w:rsid w:val="00E634C3"/>
    <w:rsid w:val="00E63811"/>
    <w:rsid w:val="00E6409C"/>
    <w:rsid w:val="00E6412D"/>
    <w:rsid w:val="00E645EA"/>
    <w:rsid w:val="00E6553D"/>
    <w:rsid w:val="00E66682"/>
    <w:rsid w:val="00E66B9C"/>
    <w:rsid w:val="00E6740C"/>
    <w:rsid w:val="00E676B5"/>
    <w:rsid w:val="00E717EB"/>
    <w:rsid w:val="00E72214"/>
    <w:rsid w:val="00E73AEF"/>
    <w:rsid w:val="00E801FB"/>
    <w:rsid w:val="00E8095E"/>
    <w:rsid w:val="00E81BED"/>
    <w:rsid w:val="00E81E8A"/>
    <w:rsid w:val="00E822A9"/>
    <w:rsid w:val="00E86550"/>
    <w:rsid w:val="00E86F01"/>
    <w:rsid w:val="00E90079"/>
    <w:rsid w:val="00E902AE"/>
    <w:rsid w:val="00E96D62"/>
    <w:rsid w:val="00E976FF"/>
    <w:rsid w:val="00EA1B55"/>
    <w:rsid w:val="00EA248E"/>
    <w:rsid w:val="00EA24C2"/>
    <w:rsid w:val="00EA3BF5"/>
    <w:rsid w:val="00EA7771"/>
    <w:rsid w:val="00EB0307"/>
    <w:rsid w:val="00EB1839"/>
    <w:rsid w:val="00EB443B"/>
    <w:rsid w:val="00EC1535"/>
    <w:rsid w:val="00EC2279"/>
    <w:rsid w:val="00ED0113"/>
    <w:rsid w:val="00ED1AED"/>
    <w:rsid w:val="00ED2CD7"/>
    <w:rsid w:val="00ED4AFF"/>
    <w:rsid w:val="00ED4D00"/>
    <w:rsid w:val="00ED5B75"/>
    <w:rsid w:val="00EE0037"/>
    <w:rsid w:val="00EE3B2F"/>
    <w:rsid w:val="00EE7E84"/>
    <w:rsid w:val="00EF10C1"/>
    <w:rsid w:val="00EF3428"/>
    <w:rsid w:val="00EF37A0"/>
    <w:rsid w:val="00EF7973"/>
    <w:rsid w:val="00F007BE"/>
    <w:rsid w:val="00F014DA"/>
    <w:rsid w:val="00F0275B"/>
    <w:rsid w:val="00F02AD6"/>
    <w:rsid w:val="00F06694"/>
    <w:rsid w:val="00F07D7D"/>
    <w:rsid w:val="00F15D48"/>
    <w:rsid w:val="00F1758C"/>
    <w:rsid w:val="00F23C76"/>
    <w:rsid w:val="00F27249"/>
    <w:rsid w:val="00F27AEF"/>
    <w:rsid w:val="00F30DE9"/>
    <w:rsid w:val="00F31A2A"/>
    <w:rsid w:val="00F3337C"/>
    <w:rsid w:val="00F342E9"/>
    <w:rsid w:val="00F42435"/>
    <w:rsid w:val="00F439B2"/>
    <w:rsid w:val="00F43D61"/>
    <w:rsid w:val="00F44064"/>
    <w:rsid w:val="00F4493F"/>
    <w:rsid w:val="00F53677"/>
    <w:rsid w:val="00F54623"/>
    <w:rsid w:val="00F55EEC"/>
    <w:rsid w:val="00F569C8"/>
    <w:rsid w:val="00F56E89"/>
    <w:rsid w:val="00F56F8B"/>
    <w:rsid w:val="00F62385"/>
    <w:rsid w:val="00F625C8"/>
    <w:rsid w:val="00F626EC"/>
    <w:rsid w:val="00F629D4"/>
    <w:rsid w:val="00F63F08"/>
    <w:rsid w:val="00F64121"/>
    <w:rsid w:val="00F71C73"/>
    <w:rsid w:val="00F74F29"/>
    <w:rsid w:val="00F76C4E"/>
    <w:rsid w:val="00F84F9E"/>
    <w:rsid w:val="00F87CAA"/>
    <w:rsid w:val="00F924CA"/>
    <w:rsid w:val="00F969FA"/>
    <w:rsid w:val="00F9757A"/>
    <w:rsid w:val="00FA18FA"/>
    <w:rsid w:val="00FB0174"/>
    <w:rsid w:val="00FB1F45"/>
    <w:rsid w:val="00FB235D"/>
    <w:rsid w:val="00FB4E79"/>
    <w:rsid w:val="00FB553B"/>
    <w:rsid w:val="00FC129C"/>
    <w:rsid w:val="00FC3D9D"/>
    <w:rsid w:val="00FD1606"/>
    <w:rsid w:val="00FD6440"/>
    <w:rsid w:val="00FE0573"/>
    <w:rsid w:val="00FE4E9C"/>
    <w:rsid w:val="00FE57D8"/>
    <w:rsid w:val="00FE5813"/>
    <w:rsid w:val="00FE654A"/>
    <w:rsid w:val="00FF0D93"/>
    <w:rsid w:val="00FF1928"/>
    <w:rsid w:val="00FF7654"/>
    <w:rsid w:val="00FF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4ED1C6-DCC5-4E51-8F00-46B80031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1749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Tytu"/>
    <w:next w:val="Normalny"/>
    <w:link w:val="Nagwek1Znak"/>
    <w:uiPriority w:val="9"/>
    <w:qFormat/>
    <w:rsid w:val="00B94BBB"/>
    <w:pPr>
      <w:numPr>
        <w:numId w:val="4"/>
      </w:numPr>
      <w:spacing w:after="120"/>
      <w:jc w:val="both"/>
      <w:outlineLvl w:val="0"/>
    </w:pPr>
    <w:rPr>
      <w:rFonts w:ascii="Verdana" w:hAnsi="Verdana"/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4BBB"/>
    <w:pPr>
      <w:numPr>
        <w:ilvl w:val="1"/>
        <w:numId w:val="1"/>
      </w:numPr>
      <w:spacing w:after="120"/>
      <w:jc w:val="both"/>
      <w:outlineLvl w:val="1"/>
    </w:pPr>
    <w:rPr>
      <w:rFonts w:ascii="Verdana" w:hAnsi="Verdana"/>
      <w:b/>
      <w:bCs/>
      <w:sz w:val="20"/>
      <w:szCs w:val="20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88124A"/>
    <w:pPr>
      <w:numPr>
        <w:ilvl w:val="2"/>
      </w:numPr>
      <w:outlineLvl w:val="2"/>
    </w:p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88124A"/>
    <w:pPr>
      <w:numPr>
        <w:ilvl w:val="3"/>
      </w:numPr>
      <w:outlineLvl w:val="3"/>
    </w:pPr>
  </w:style>
  <w:style w:type="paragraph" w:styleId="Nagwek6">
    <w:name w:val="heading 6"/>
    <w:basedOn w:val="Normalny"/>
    <w:next w:val="Normalny"/>
    <w:link w:val="Nagwek6Znak"/>
    <w:qFormat/>
    <w:rsid w:val="00ED2CD7"/>
    <w:pPr>
      <w:spacing w:before="120"/>
      <w:jc w:val="center"/>
      <w:outlineLvl w:val="5"/>
    </w:pPr>
    <w:rPr>
      <w:rFonts w:ascii="Arial" w:hAnsi="Arial" w:cs="Arial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ED2CD7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D2CD7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ED2CD7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 Znak,Znak Znak,Znak"/>
    <w:basedOn w:val="Normalny"/>
    <w:link w:val="TekstpodstawowyZnak"/>
    <w:rsid w:val="00ED2CD7"/>
    <w:rPr>
      <w:rFonts w:ascii="Arial" w:hAnsi="Arial"/>
    </w:rPr>
  </w:style>
  <w:style w:type="character" w:customStyle="1" w:styleId="TekstpodstawowyZnak">
    <w:name w:val="Tekst podstawowy Znak"/>
    <w:aliases w:val="a2 Znak, Znak Znak,Znak Znak Znak,Znak Znak1"/>
    <w:basedOn w:val="Domylnaczcionkaakapitu"/>
    <w:link w:val="Tekstpodstawowy"/>
    <w:rsid w:val="00ED2CD7"/>
    <w:rPr>
      <w:rFonts w:ascii="Arial" w:eastAsia="Times New Roman" w:hAnsi="Arial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ED2CD7"/>
    <w:pPr>
      <w:spacing w:before="120"/>
      <w:jc w:val="both"/>
    </w:pPr>
    <w:rPr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2CD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ED2CD7"/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D2CD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D2C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CD7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ED2CD7"/>
  </w:style>
  <w:style w:type="paragraph" w:customStyle="1" w:styleId="paragraphstyle5">
    <w:name w:val="paragraph_style_5"/>
    <w:basedOn w:val="Normalny"/>
    <w:rsid w:val="00ED2CD7"/>
    <w:pPr>
      <w:spacing w:line="213" w:lineRule="atLeast"/>
      <w:ind w:left="225" w:hanging="225"/>
    </w:pPr>
    <w:rPr>
      <w:rFonts w:ascii="Arial" w:hAnsi="Arial" w:cs="Arial"/>
      <w:color w:val="404040"/>
      <w:sz w:val="15"/>
      <w:szCs w:val="15"/>
      <w:lang w:eastAsia="pl-PL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7B61D9"/>
    <w:pPr>
      <w:ind w:left="720"/>
      <w:contextualSpacing/>
    </w:pPr>
  </w:style>
  <w:style w:type="table" w:styleId="Tabela-Siatka">
    <w:name w:val="Table Grid"/>
    <w:basedOn w:val="Standardowy"/>
    <w:uiPriority w:val="59"/>
    <w:rsid w:val="00285C9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BA69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A69C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6B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B47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rsid w:val="002D6B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6B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6B47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6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6B47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ullet">
    <w:name w:val="bullet"/>
    <w:basedOn w:val="Normalny"/>
    <w:rsid w:val="00AB5963"/>
    <w:pPr>
      <w:numPr>
        <w:numId w:val="3"/>
      </w:numPr>
      <w:tabs>
        <w:tab w:val="left" w:pos="5670"/>
      </w:tabs>
      <w:spacing w:before="120"/>
      <w:jc w:val="both"/>
    </w:pPr>
    <w:rPr>
      <w:szCs w:val="20"/>
      <w:lang w:eastAsia="pl-PL"/>
    </w:rPr>
  </w:style>
  <w:style w:type="paragraph" w:styleId="Poprawka">
    <w:name w:val="Revision"/>
    <w:hidden/>
    <w:uiPriority w:val="99"/>
    <w:semiHidden/>
    <w:rsid w:val="00B239AE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basedOn w:val="Domylnaczcionkaakapitu"/>
    <w:link w:val="Tekstpodstawowy1"/>
    <w:rsid w:val="009635C1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9635C1"/>
    <w:pPr>
      <w:shd w:val="clear" w:color="auto" w:fill="FFFFFF"/>
      <w:spacing w:before="240" w:line="240" w:lineRule="exact"/>
      <w:ind w:hanging="780"/>
      <w:jc w:val="both"/>
    </w:pPr>
    <w:rPr>
      <w:rFonts w:ascii="Tahoma" w:eastAsia="Tahoma" w:hAnsi="Tahoma" w:cs="Tahoma"/>
      <w:sz w:val="19"/>
      <w:szCs w:val="19"/>
    </w:rPr>
  </w:style>
  <w:style w:type="character" w:customStyle="1" w:styleId="Heading1">
    <w:name w:val="Heading #1_"/>
    <w:basedOn w:val="Domylnaczcionkaakapitu"/>
    <w:link w:val="Heading10"/>
    <w:rsid w:val="008648CC"/>
    <w:rPr>
      <w:rFonts w:ascii="Tahoma" w:eastAsia="Tahoma" w:hAnsi="Tahoma" w:cs="Tahoma"/>
      <w:sz w:val="19"/>
      <w:szCs w:val="19"/>
      <w:shd w:val="clear" w:color="auto" w:fill="FFFFFF"/>
    </w:rPr>
  </w:style>
  <w:style w:type="character" w:customStyle="1" w:styleId="BodytextBold">
    <w:name w:val="Body text + Bold"/>
    <w:basedOn w:val="Bodytext"/>
    <w:rsid w:val="008648CC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BodytextFranklinGothicMedium105pt">
    <w:name w:val="Body text + Franklin Gothic Medium;10;5 pt"/>
    <w:basedOn w:val="Bodytext"/>
    <w:rsid w:val="008648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w w:val="100"/>
      <w:sz w:val="21"/>
      <w:szCs w:val="21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8648CC"/>
    <w:pPr>
      <w:shd w:val="clear" w:color="auto" w:fill="FFFFFF"/>
      <w:spacing w:after="240" w:line="0" w:lineRule="atLeast"/>
      <w:ind w:hanging="420"/>
      <w:jc w:val="both"/>
      <w:outlineLvl w:val="0"/>
    </w:pPr>
    <w:rPr>
      <w:rFonts w:ascii="Tahoma" w:eastAsia="Tahoma" w:hAnsi="Tahoma" w:cs="Tahoma"/>
      <w:sz w:val="19"/>
      <w:szCs w:val="19"/>
    </w:rPr>
  </w:style>
  <w:style w:type="character" w:customStyle="1" w:styleId="Nagwek1Znak">
    <w:name w:val="Nagłówek 1 Znak"/>
    <w:basedOn w:val="Domylnaczcionkaakapitu"/>
    <w:link w:val="Nagwek1"/>
    <w:uiPriority w:val="9"/>
    <w:rsid w:val="00B94BBB"/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94BB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8124A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88124A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Picturecaption">
    <w:name w:val="Picture caption_"/>
    <w:basedOn w:val="Domylnaczcionkaakapitu"/>
    <w:link w:val="Picturecaption0"/>
    <w:rsid w:val="006D3D2B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Picturecaption0">
    <w:name w:val="Picture caption"/>
    <w:basedOn w:val="Normalny"/>
    <w:link w:val="Picturecaption"/>
    <w:rsid w:val="006D3D2B"/>
    <w:pPr>
      <w:shd w:val="clear" w:color="auto" w:fill="FFFFFF"/>
      <w:spacing w:line="0" w:lineRule="atLeast"/>
    </w:pPr>
    <w:rPr>
      <w:rFonts w:ascii="Tahoma" w:eastAsia="Tahoma" w:hAnsi="Tahoma" w:cs="Tahoma"/>
      <w:sz w:val="19"/>
      <w:szCs w:val="19"/>
    </w:rPr>
  </w:style>
  <w:style w:type="paragraph" w:customStyle="1" w:styleId="1Punktor">
    <w:name w:val="1. Punktor"/>
    <w:basedOn w:val="Normalny"/>
    <w:qFormat/>
    <w:rsid w:val="003611F9"/>
    <w:pPr>
      <w:keepLines/>
      <w:widowControl w:val="0"/>
      <w:numPr>
        <w:numId w:val="5"/>
      </w:numPr>
      <w:tabs>
        <w:tab w:val="num" w:pos="480"/>
      </w:tabs>
      <w:spacing w:after="120" w:line="276" w:lineRule="auto"/>
      <w:ind w:left="480" w:hanging="480"/>
      <w:jc w:val="both"/>
    </w:pPr>
    <w:rPr>
      <w:rFonts w:ascii="Verdana" w:eastAsia="Calibri" w:hAnsi="Verdana" w:cs="Arial"/>
      <w:sz w:val="20"/>
      <w:szCs w:val="20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locked/>
    <w:rsid w:val="00234E84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BD35E8"/>
    <w:pPr>
      <w:spacing w:line="240" w:lineRule="auto"/>
    </w:pPr>
    <w:rPr>
      <w:rFonts w:ascii="Calibri" w:eastAsia="Calibri" w:hAnsi="Calibri" w:cs="Times New Roma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01C13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01C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518B5-1897-4D71-BFAC-E4AE8D57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3897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Krawczyk</dc:creator>
  <cp:lastModifiedBy>Głowacki Arkadiusz</cp:lastModifiedBy>
  <cp:revision>9</cp:revision>
  <cp:lastPrinted>2020-06-29T11:26:00Z</cp:lastPrinted>
  <dcterms:created xsi:type="dcterms:W3CDTF">2020-05-04T10:37:00Z</dcterms:created>
  <dcterms:modified xsi:type="dcterms:W3CDTF">2020-06-29T11:26:00Z</dcterms:modified>
</cp:coreProperties>
</file>